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292D033" w:rsidR="003A25F5" w:rsidRDefault="00FF6C55" w:rsidP="00793434">
      <w:pPr>
        <w:jc w:val="center"/>
        <w:rPr>
          <w:sz w:val="36"/>
          <w:szCs w:val="36"/>
        </w:rPr>
      </w:pPr>
      <w:r>
        <w:rPr>
          <w:sz w:val="36"/>
          <w:szCs w:val="36"/>
        </w:rPr>
        <w:t>ZACK WINOKUR, Stage Director</w:t>
      </w:r>
    </w:p>
    <w:p w14:paraId="4A126F45" w14:textId="77777777" w:rsidR="00793434" w:rsidRDefault="00793434" w:rsidP="00793434">
      <w:pPr>
        <w:jc w:val="center"/>
        <w:rPr>
          <w:sz w:val="36"/>
          <w:szCs w:val="36"/>
        </w:rPr>
      </w:pPr>
    </w:p>
    <w:p w14:paraId="79590AC0" w14:textId="77777777" w:rsidR="00793434" w:rsidRDefault="00793434" w:rsidP="00793434">
      <w:pPr>
        <w:rPr>
          <w:sz w:val="36"/>
          <w:szCs w:val="36"/>
        </w:rPr>
      </w:pPr>
    </w:p>
    <w:p w14:paraId="6FD593E2" w14:textId="77777777" w:rsidR="00EE196B" w:rsidRPr="006C3813" w:rsidRDefault="00EE196B" w:rsidP="00793434">
      <w:pPr>
        <w:pStyle w:val="NormalWeb"/>
        <w:spacing w:before="0" w:beforeAutospacing="0" w:after="0" w:afterAutospacing="0"/>
        <w:rPr>
          <w:rFonts w:asciiTheme="minorHAnsi" w:eastAsiaTheme="minorEastAsia" w:hAnsiTheme="minorHAnsi" w:cstheme="minorBidi"/>
          <w:sz w:val="28"/>
          <w:szCs w:val="28"/>
          <w:lang w:val="en-US" w:eastAsia="en-US"/>
        </w:rPr>
      </w:pPr>
    </w:p>
    <w:p w14:paraId="6DA77693" w14:textId="303C3A6D" w:rsidR="003E2B0E" w:rsidRPr="00E04D4D" w:rsidRDefault="00C867BA" w:rsidP="00C867BA">
      <w:pPr>
        <w:pStyle w:val="m-604222959968953682gmail-p1"/>
        <w:spacing w:before="0" w:beforeAutospacing="0" w:after="0" w:afterAutospacing="0"/>
        <w:rPr>
          <w:rStyle w:val="m-604222959968953682gmail-s1"/>
          <w:rFonts w:asciiTheme="minorHAnsi" w:hAnsiTheme="minorHAnsi"/>
          <w:sz w:val="26"/>
          <w:szCs w:val="26"/>
        </w:rPr>
      </w:pPr>
      <w:r w:rsidRPr="00E04D4D">
        <w:rPr>
          <w:rStyle w:val="m-604222959968953682gmail-s1"/>
          <w:rFonts w:asciiTheme="minorHAnsi" w:hAnsiTheme="minorHAnsi"/>
          <w:sz w:val="26"/>
          <w:szCs w:val="26"/>
        </w:rPr>
        <w:t>With work described as "pure poetry" (</w:t>
      </w:r>
      <w:r w:rsidR="00C17175" w:rsidRPr="00E04D4D">
        <w:rPr>
          <w:rStyle w:val="m-604222959968953682gmail-s1"/>
          <w:rFonts w:asciiTheme="minorHAnsi" w:hAnsiTheme="minorHAnsi"/>
          <w:sz w:val="26"/>
          <w:szCs w:val="26"/>
        </w:rPr>
        <w:t xml:space="preserve">The </w:t>
      </w:r>
      <w:r w:rsidRPr="00E04D4D">
        <w:rPr>
          <w:rStyle w:val="m-604222959968953682gmail-s1"/>
          <w:rFonts w:asciiTheme="minorHAnsi" w:hAnsiTheme="minorHAnsi"/>
          <w:sz w:val="26"/>
          <w:szCs w:val="26"/>
        </w:rPr>
        <w:t xml:space="preserve">Boston Globe), stage director, choreographer, and dancer Zack Winokur is recognized as one of the most innovative and exciting </w:t>
      </w:r>
      <w:r w:rsidR="00391E4B" w:rsidRPr="00E04D4D">
        <w:rPr>
          <w:rStyle w:val="m-604222959968953682gmail-s1"/>
          <w:rFonts w:asciiTheme="minorHAnsi" w:hAnsiTheme="minorHAnsi"/>
          <w:sz w:val="26"/>
          <w:szCs w:val="26"/>
        </w:rPr>
        <w:t>talents working in opera</w:t>
      </w:r>
      <w:r w:rsidR="007A2741">
        <w:rPr>
          <w:rStyle w:val="m-604222959968953682gmail-s1"/>
          <w:rFonts w:asciiTheme="minorHAnsi" w:hAnsiTheme="minorHAnsi"/>
          <w:sz w:val="26"/>
          <w:szCs w:val="26"/>
        </w:rPr>
        <w:t xml:space="preserve"> and theater</w:t>
      </w:r>
      <w:r w:rsidR="00391E4B" w:rsidRPr="00E04D4D">
        <w:rPr>
          <w:rStyle w:val="m-604222959968953682gmail-s1"/>
          <w:rFonts w:asciiTheme="minorHAnsi" w:hAnsiTheme="minorHAnsi"/>
          <w:sz w:val="26"/>
          <w:szCs w:val="26"/>
        </w:rPr>
        <w:t xml:space="preserve"> today. </w:t>
      </w:r>
    </w:p>
    <w:p w14:paraId="654F73E9" w14:textId="77777777" w:rsidR="003E2B0E" w:rsidRPr="00E04D4D" w:rsidRDefault="003E2B0E" w:rsidP="00C867BA">
      <w:pPr>
        <w:pStyle w:val="m-604222959968953682gmail-p1"/>
        <w:spacing w:before="0" w:beforeAutospacing="0" w:after="0" w:afterAutospacing="0"/>
        <w:rPr>
          <w:rStyle w:val="m-604222959968953682gmail-s1"/>
          <w:rFonts w:asciiTheme="minorHAnsi" w:hAnsiTheme="minorHAnsi"/>
          <w:sz w:val="26"/>
          <w:szCs w:val="26"/>
        </w:rPr>
      </w:pPr>
    </w:p>
    <w:p w14:paraId="2443D832" w14:textId="40C8E129" w:rsidR="00C867BA" w:rsidRDefault="003E2B0E" w:rsidP="00C867BA">
      <w:pPr>
        <w:pStyle w:val="m-604222959968953682gmail-p1"/>
        <w:spacing w:before="0" w:beforeAutospacing="0" w:after="0" w:afterAutospacing="0"/>
        <w:rPr>
          <w:rStyle w:val="m-604222959968953682gmail-s1"/>
          <w:rFonts w:asciiTheme="minorHAnsi" w:hAnsiTheme="minorHAnsi"/>
          <w:sz w:val="26"/>
          <w:szCs w:val="26"/>
        </w:rPr>
      </w:pPr>
      <w:r w:rsidRPr="00E04D4D">
        <w:rPr>
          <w:rStyle w:val="m-604222959968953682gmail-s1"/>
          <w:rFonts w:asciiTheme="minorHAnsi" w:hAnsiTheme="minorHAnsi"/>
          <w:sz w:val="26"/>
          <w:szCs w:val="26"/>
        </w:rPr>
        <w:t xml:space="preserve">For the 2019-20 season Zack Winokur was engaged by the Los Angeles Philharmonic to mount </w:t>
      </w:r>
      <w:r w:rsidR="00472A7F" w:rsidRPr="00E04D4D">
        <w:rPr>
          <w:rStyle w:val="m-604222959968953682gmail-s1"/>
          <w:rFonts w:asciiTheme="minorHAnsi" w:hAnsiTheme="minorHAnsi"/>
          <w:sz w:val="26"/>
          <w:szCs w:val="26"/>
        </w:rPr>
        <w:t xml:space="preserve">a </w:t>
      </w:r>
      <w:r w:rsidR="002C05C3" w:rsidRPr="00E04D4D">
        <w:rPr>
          <w:rStyle w:val="m-604222959968953682gmail-s1"/>
          <w:rFonts w:asciiTheme="minorHAnsi" w:hAnsiTheme="minorHAnsi"/>
          <w:sz w:val="26"/>
          <w:szCs w:val="26"/>
        </w:rPr>
        <w:t>fully staged</w:t>
      </w:r>
      <w:r w:rsidR="00472A7F" w:rsidRPr="00E04D4D">
        <w:rPr>
          <w:rStyle w:val="m-604222959968953682gmail-s1"/>
          <w:rFonts w:asciiTheme="minorHAnsi" w:hAnsiTheme="minorHAnsi"/>
          <w:sz w:val="26"/>
          <w:szCs w:val="26"/>
        </w:rPr>
        <w:t xml:space="preserve"> </w:t>
      </w:r>
      <w:r w:rsidRPr="00E04D4D">
        <w:rPr>
          <w:rStyle w:val="m-604222959968953682gmail-s1"/>
          <w:rFonts w:asciiTheme="minorHAnsi" w:hAnsiTheme="minorHAnsi"/>
          <w:sz w:val="26"/>
          <w:szCs w:val="26"/>
        </w:rPr>
        <w:t xml:space="preserve">new </w:t>
      </w:r>
      <w:r w:rsidR="00472A7F" w:rsidRPr="00E04D4D">
        <w:rPr>
          <w:rStyle w:val="m-604222959968953682gmail-s1"/>
          <w:rFonts w:asciiTheme="minorHAnsi" w:hAnsiTheme="minorHAnsi"/>
          <w:sz w:val="26"/>
          <w:szCs w:val="26"/>
        </w:rPr>
        <w:t xml:space="preserve">production of </w:t>
      </w:r>
      <w:r w:rsidR="00C867BA" w:rsidRPr="00E04D4D">
        <w:rPr>
          <w:rStyle w:val="m-604222959968953682gmail-s1"/>
          <w:rFonts w:asciiTheme="minorHAnsi" w:hAnsiTheme="minorHAnsi"/>
          <w:sz w:val="26"/>
          <w:szCs w:val="26"/>
        </w:rPr>
        <w:t>Sondheim's</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i/>
          <w:iCs/>
          <w:sz w:val="26"/>
          <w:szCs w:val="26"/>
        </w:rPr>
        <w:t>Sunday in the Park with George</w:t>
      </w:r>
      <w:r w:rsidR="00C867BA" w:rsidRPr="00E04D4D">
        <w:rPr>
          <w:rStyle w:val="apple-converted-space"/>
          <w:rFonts w:asciiTheme="minorHAnsi" w:hAnsiTheme="minorHAnsi"/>
          <w:sz w:val="26"/>
          <w:szCs w:val="26"/>
        </w:rPr>
        <w:t> </w:t>
      </w:r>
      <w:r w:rsidR="00391E4B" w:rsidRPr="00E04D4D">
        <w:rPr>
          <w:rStyle w:val="apple-converted-space"/>
          <w:rFonts w:asciiTheme="minorHAnsi" w:hAnsiTheme="minorHAnsi"/>
          <w:sz w:val="26"/>
          <w:szCs w:val="26"/>
        </w:rPr>
        <w:t>at Walt Disney</w:t>
      </w:r>
      <w:r w:rsidR="00472A7F" w:rsidRPr="00E04D4D">
        <w:rPr>
          <w:rStyle w:val="apple-converted-space"/>
          <w:rFonts w:asciiTheme="minorHAnsi" w:hAnsiTheme="minorHAnsi"/>
          <w:sz w:val="26"/>
          <w:szCs w:val="26"/>
        </w:rPr>
        <w:t xml:space="preserve"> Concert</w:t>
      </w:r>
      <w:r w:rsidR="00391E4B" w:rsidRPr="00E04D4D">
        <w:rPr>
          <w:rStyle w:val="apple-converted-space"/>
          <w:rFonts w:asciiTheme="minorHAnsi" w:hAnsiTheme="minorHAnsi"/>
          <w:sz w:val="26"/>
          <w:szCs w:val="26"/>
        </w:rPr>
        <w:t xml:space="preserve"> Hall </w:t>
      </w:r>
      <w:r w:rsidR="00C867BA" w:rsidRPr="00E04D4D">
        <w:rPr>
          <w:rStyle w:val="m-604222959968953682gmail-s1"/>
          <w:rFonts w:asciiTheme="minorHAnsi" w:hAnsiTheme="minorHAnsi"/>
          <w:sz w:val="26"/>
          <w:szCs w:val="26"/>
        </w:rPr>
        <w:t>conducted by Gustavo Dudamel and</w:t>
      </w:r>
      <w:r w:rsidR="00322F95" w:rsidRPr="00E04D4D">
        <w:rPr>
          <w:rStyle w:val="m-604222959968953682gmail-s1"/>
          <w:rFonts w:asciiTheme="minorHAnsi" w:hAnsiTheme="minorHAnsi"/>
          <w:sz w:val="26"/>
          <w:szCs w:val="26"/>
        </w:rPr>
        <w:t xml:space="preserve"> </w:t>
      </w:r>
      <w:r w:rsidRPr="00E04D4D">
        <w:rPr>
          <w:rStyle w:val="m-604222959968953682gmail-s1"/>
          <w:rFonts w:asciiTheme="minorHAnsi" w:hAnsiTheme="minorHAnsi"/>
          <w:sz w:val="26"/>
          <w:szCs w:val="26"/>
        </w:rPr>
        <w:t xml:space="preserve">to direct </w:t>
      </w:r>
      <w:r w:rsidR="00322F95" w:rsidRPr="00E04D4D">
        <w:rPr>
          <w:rStyle w:val="m-604222959968953682gmail-s1"/>
          <w:rFonts w:asciiTheme="minorHAnsi" w:hAnsiTheme="minorHAnsi"/>
          <w:sz w:val="26"/>
          <w:szCs w:val="26"/>
        </w:rPr>
        <w:t>a new production of</w:t>
      </w:r>
      <w:r w:rsidR="00C867BA" w:rsidRPr="00E04D4D">
        <w:rPr>
          <w:rStyle w:val="m-604222959968953682gmail-s1"/>
          <w:rFonts w:asciiTheme="minorHAnsi" w:hAnsiTheme="minorHAnsi"/>
          <w:sz w:val="26"/>
          <w:szCs w:val="26"/>
        </w:rPr>
        <w:t xml:space="preserve"> Wagner’s</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i/>
          <w:iCs/>
          <w:sz w:val="26"/>
          <w:szCs w:val="26"/>
        </w:rPr>
        <w:t>Tristan und Isolde</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 the centerpiece of Santa Fe Opera’s 2020 season</w:t>
      </w:r>
      <w:r w:rsidR="00391E4B" w:rsidRPr="00E04D4D">
        <w:rPr>
          <w:rStyle w:val="m-604222959968953682gmail-s1"/>
          <w:rFonts w:asciiTheme="minorHAnsi" w:hAnsiTheme="minorHAnsi"/>
          <w:sz w:val="26"/>
          <w:szCs w:val="26"/>
        </w:rPr>
        <w:t xml:space="preserve"> – </w:t>
      </w:r>
      <w:r w:rsidR="00472A7F" w:rsidRPr="00E04D4D">
        <w:rPr>
          <w:rStyle w:val="m-604222959968953682gmail-s1"/>
          <w:rFonts w:asciiTheme="minorHAnsi" w:hAnsiTheme="minorHAnsi"/>
          <w:sz w:val="26"/>
          <w:szCs w:val="26"/>
        </w:rPr>
        <w:t>under the baton of</w:t>
      </w:r>
      <w:r w:rsidR="00391E4B" w:rsidRPr="00E04D4D">
        <w:rPr>
          <w:rStyle w:val="m-604222959968953682gmail-s1"/>
          <w:rFonts w:asciiTheme="minorHAnsi" w:hAnsiTheme="minorHAnsi"/>
          <w:sz w:val="26"/>
          <w:szCs w:val="26"/>
        </w:rPr>
        <w:t xml:space="preserve"> James Gaffigan.</w:t>
      </w:r>
    </w:p>
    <w:p w14:paraId="068E5923"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3F76AF0B" w14:textId="77777777" w:rsidR="00EB090A" w:rsidRPr="00E04D4D" w:rsidRDefault="00EB090A" w:rsidP="00EB090A">
      <w:pPr>
        <w:pStyle w:val="m-604222959968953682gmail-p1"/>
        <w:spacing w:before="0" w:beforeAutospacing="0" w:after="0" w:afterAutospacing="0"/>
        <w:rPr>
          <w:rFonts w:asciiTheme="minorHAnsi" w:hAnsiTheme="minorHAnsi"/>
          <w:sz w:val="26"/>
          <w:szCs w:val="26"/>
        </w:rPr>
      </w:pPr>
      <w:r w:rsidRPr="00E04D4D">
        <w:rPr>
          <w:rStyle w:val="m-604222959968953682gmail-s1"/>
          <w:rFonts w:asciiTheme="minorHAnsi" w:hAnsiTheme="minorHAnsi"/>
          <w:sz w:val="26"/>
          <w:szCs w:val="26"/>
        </w:rPr>
        <w:t xml:space="preserve">Highlights of the 2018-19 season included his “rich, seamless” (The New York Times) production of </w:t>
      </w:r>
      <w:r w:rsidRPr="00E04D4D">
        <w:rPr>
          <w:rStyle w:val="m-604222959968953682gmail-s1"/>
          <w:rFonts w:asciiTheme="minorHAnsi" w:hAnsiTheme="minorHAnsi"/>
          <w:i/>
          <w:iCs/>
          <w:sz w:val="26"/>
          <w:szCs w:val="26"/>
        </w:rPr>
        <w:t>The Black Clown,</w:t>
      </w:r>
      <w:r w:rsidRPr="00E04D4D">
        <w:rPr>
          <w:rStyle w:val="apple-converted-space"/>
          <w:rFonts w:asciiTheme="minorHAnsi" w:hAnsiTheme="minorHAnsi"/>
          <w:i/>
          <w:iCs/>
          <w:sz w:val="26"/>
          <w:szCs w:val="26"/>
        </w:rPr>
        <w:t> </w:t>
      </w:r>
      <w:r w:rsidRPr="00E04D4D">
        <w:rPr>
          <w:rStyle w:val="m-604222959968953682gmail-s1"/>
          <w:rFonts w:asciiTheme="minorHAnsi" w:hAnsiTheme="minorHAnsi"/>
          <w:sz w:val="26"/>
          <w:szCs w:val="26"/>
        </w:rPr>
        <w:t>an adaptation of the Langston Hughes poem starring Davóne Tines with music by Michael Schachter, at the Mostly Mozart Festival at Lincoln Center and the American Repertory Theater; his “darkly captivating” (The New York Times) production of</w:t>
      </w:r>
      <w:r w:rsidRPr="00E04D4D">
        <w:rPr>
          <w:rStyle w:val="apple-converted-space"/>
          <w:rFonts w:asciiTheme="minorHAnsi" w:hAnsiTheme="minorHAnsi"/>
          <w:sz w:val="26"/>
          <w:szCs w:val="26"/>
        </w:rPr>
        <w:t> </w:t>
      </w:r>
      <w:r w:rsidRPr="00E04D4D">
        <w:rPr>
          <w:rStyle w:val="m-604222959968953682gmail-s1"/>
          <w:rFonts w:asciiTheme="minorHAnsi" w:hAnsiTheme="minorHAnsi"/>
          <w:i/>
          <w:iCs/>
          <w:sz w:val="26"/>
          <w:szCs w:val="26"/>
        </w:rPr>
        <w:t>Perle Noire: Meditations for Joséphine</w:t>
      </w:r>
      <w:r w:rsidRPr="00E04D4D">
        <w:rPr>
          <w:rStyle w:val="m-604222959968953682gmail-s1"/>
          <w:rFonts w:asciiTheme="minorHAnsi" w:hAnsiTheme="minorHAnsi"/>
          <w:sz w:val="26"/>
          <w:szCs w:val="26"/>
        </w:rPr>
        <w:t>, with music by Tyshawn Sorey, text by Claudia Rankine, and starring Julia Bullock on the grand staircase of the Metropolitan Museum of Art; Sondheim’s</w:t>
      </w:r>
      <w:r w:rsidRPr="00E04D4D">
        <w:rPr>
          <w:rStyle w:val="apple-converted-space"/>
          <w:rFonts w:asciiTheme="minorHAnsi" w:hAnsiTheme="minorHAnsi"/>
          <w:sz w:val="26"/>
          <w:szCs w:val="26"/>
        </w:rPr>
        <w:t> </w:t>
      </w:r>
      <w:r w:rsidRPr="00E04D4D">
        <w:rPr>
          <w:rStyle w:val="m-604222959968953682gmail-s1"/>
          <w:rFonts w:asciiTheme="minorHAnsi" w:hAnsiTheme="minorHAnsi"/>
          <w:i/>
          <w:iCs/>
          <w:sz w:val="26"/>
          <w:szCs w:val="26"/>
        </w:rPr>
        <w:t>A Little Night Music</w:t>
      </w:r>
      <w:r w:rsidRPr="00E04D4D">
        <w:rPr>
          <w:rStyle w:val="apple-converted-space"/>
          <w:rFonts w:asciiTheme="minorHAnsi" w:hAnsiTheme="minorHAnsi"/>
          <w:sz w:val="26"/>
          <w:szCs w:val="26"/>
        </w:rPr>
        <w:t> </w:t>
      </w:r>
      <w:r w:rsidRPr="00E04D4D">
        <w:rPr>
          <w:rStyle w:val="m-604222959968953682gmail-s1"/>
          <w:rFonts w:asciiTheme="minorHAnsi" w:hAnsiTheme="minorHAnsi"/>
          <w:sz w:val="26"/>
          <w:szCs w:val="26"/>
        </w:rPr>
        <w:t>with the Nederlandse Reisopera in collaboration with design firm Charlap Hyman &amp; Herrero and visual artist Cynthia Talmadge; a new production of Hans Werner Henze’s</w:t>
      </w:r>
      <w:r w:rsidRPr="00E04D4D">
        <w:rPr>
          <w:rStyle w:val="apple-converted-space"/>
          <w:rFonts w:asciiTheme="minorHAnsi" w:hAnsiTheme="minorHAnsi"/>
          <w:sz w:val="26"/>
          <w:szCs w:val="26"/>
        </w:rPr>
        <w:t> </w:t>
      </w:r>
      <w:r w:rsidRPr="00E04D4D">
        <w:rPr>
          <w:rStyle w:val="m-604222959968953682gmail-s1"/>
          <w:rFonts w:asciiTheme="minorHAnsi" w:hAnsiTheme="minorHAnsi"/>
          <w:i/>
          <w:iCs/>
          <w:sz w:val="26"/>
          <w:szCs w:val="26"/>
        </w:rPr>
        <w:t>El Cimarrón</w:t>
      </w:r>
      <w:r w:rsidRPr="00E04D4D">
        <w:rPr>
          <w:rStyle w:val="apple-converted-space"/>
          <w:rFonts w:asciiTheme="minorHAnsi" w:hAnsiTheme="minorHAnsi"/>
          <w:sz w:val="26"/>
          <w:szCs w:val="26"/>
        </w:rPr>
        <w:t> </w:t>
      </w:r>
      <w:r w:rsidRPr="00E04D4D">
        <w:rPr>
          <w:rStyle w:val="m-604222959968953682gmail-s1"/>
          <w:rFonts w:asciiTheme="minorHAnsi" w:hAnsiTheme="minorHAnsi"/>
          <w:sz w:val="26"/>
          <w:szCs w:val="26"/>
        </w:rPr>
        <w:t>starring Davóne Tines, also at the Met Museum; and a new piece for the Los Angeles Dance Project at the Luma Foundation in Arles, France.  Additional noteworthy endeavors included Monteverdi’s</w:t>
      </w:r>
      <w:r w:rsidRPr="00E04D4D">
        <w:rPr>
          <w:rStyle w:val="apple-converted-space"/>
          <w:rFonts w:asciiTheme="minorHAnsi" w:hAnsiTheme="minorHAnsi"/>
          <w:i/>
          <w:iCs/>
          <w:sz w:val="26"/>
          <w:szCs w:val="26"/>
        </w:rPr>
        <w:t> </w:t>
      </w:r>
      <w:r w:rsidRPr="00E04D4D">
        <w:rPr>
          <w:rStyle w:val="m-604222959968953682gmail-s1"/>
          <w:rFonts w:asciiTheme="minorHAnsi" w:hAnsiTheme="minorHAnsi"/>
          <w:i/>
          <w:iCs/>
          <w:sz w:val="26"/>
          <w:szCs w:val="26"/>
        </w:rPr>
        <w:t>L’incoronazione di Poppea</w:t>
      </w:r>
      <w:r w:rsidRPr="00E04D4D">
        <w:rPr>
          <w:rStyle w:val="apple-converted-space"/>
          <w:rFonts w:asciiTheme="minorHAnsi" w:hAnsiTheme="minorHAnsi"/>
          <w:sz w:val="26"/>
          <w:szCs w:val="26"/>
        </w:rPr>
        <w:t> </w:t>
      </w:r>
      <w:r w:rsidRPr="00E04D4D">
        <w:rPr>
          <w:rStyle w:val="m-604222959968953682gmail-s1"/>
          <w:rFonts w:asciiTheme="minorHAnsi" w:hAnsiTheme="minorHAnsi"/>
          <w:sz w:val="26"/>
          <w:szCs w:val="26"/>
        </w:rPr>
        <w:t xml:space="preserve">starring Anthony Roth Costanzo at the Cincinnati Opera; an immersive pairing of Gluck’s </w:t>
      </w:r>
      <w:r w:rsidRPr="00E04D4D">
        <w:rPr>
          <w:rStyle w:val="m-604222959968953682gmail-s1"/>
          <w:rFonts w:asciiTheme="minorHAnsi" w:hAnsiTheme="minorHAnsi"/>
          <w:i/>
          <w:sz w:val="26"/>
          <w:szCs w:val="26"/>
        </w:rPr>
        <w:t>Orfeo</w:t>
      </w:r>
      <w:r w:rsidRPr="00E04D4D">
        <w:rPr>
          <w:rStyle w:val="m-604222959968953682gmail-s1"/>
          <w:rFonts w:asciiTheme="minorHAnsi" w:hAnsiTheme="minorHAnsi"/>
          <w:sz w:val="26"/>
          <w:szCs w:val="26"/>
        </w:rPr>
        <w:t xml:space="preserve"> and Matthew Aucoin’s </w:t>
      </w:r>
      <w:r w:rsidRPr="00E04D4D">
        <w:rPr>
          <w:rStyle w:val="m-604222959968953682gmail-s1"/>
          <w:rFonts w:asciiTheme="minorHAnsi" w:hAnsiTheme="minorHAnsi"/>
          <w:i/>
          <w:sz w:val="26"/>
          <w:szCs w:val="26"/>
        </w:rPr>
        <w:t>Orphic Moment</w:t>
      </w:r>
      <w:r w:rsidRPr="00E04D4D">
        <w:rPr>
          <w:rStyle w:val="m-604222959968953682gmail-s1"/>
          <w:rFonts w:asciiTheme="minorHAnsi" w:hAnsiTheme="minorHAnsi"/>
          <w:sz w:val="26"/>
          <w:szCs w:val="26"/>
        </w:rPr>
        <w:t xml:space="preserve"> at Lincoln Center’s Rose Theater; </w:t>
      </w:r>
      <w:r w:rsidRPr="00E04D4D">
        <w:rPr>
          <w:rStyle w:val="m-604222959968953682gmail-s1"/>
          <w:rFonts w:asciiTheme="minorHAnsi" w:hAnsiTheme="minorHAnsi"/>
          <w:i/>
          <w:iCs/>
          <w:sz w:val="26"/>
          <w:szCs w:val="26"/>
        </w:rPr>
        <w:t>Il Barbiere di Siviglia</w:t>
      </w:r>
      <w:r w:rsidRPr="00E04D4D">
        <w:rPr>
          <w:rStyle w:val="apple-converted-space"/>
          <w:rFonts w:asciiTheme="minorHAnsi" w:hAnsiTheme="minorHAnsi"/>
          <w:sz w:val="26"/>
          <w:szCs w:val="26"/>
        </w:rPr>
        <w:t> </w:t>
      </w:r>
      <w:r w:rsidRPr="00E04D4D">
        <w:rPr>
          <w:rStyle w:val="m-604222959968953682gmail-s1"/>
          <w:rFonts w:asciiTheme="minorHAnsi" w:hAnsiTheme="minorHAnsi"/>
          <w:sz w:val="26"/>
          <w:szCs w:val="26"/>
        </w:rPr>
        <w:t>with Lotte de Beer at the Dutch National Opera; and Monteverdi’s</w:t>
      </w:r>
      <w:r w:rsidRPr="00E04D4D">
        <w:rPr>
          <w:rStyle w:val="apple-converted-space"/>
          <w:rFonts w:asciiTheme="minorHAnsi" w:hAnsiTheme="minorHAnsi"/>
          <w:i/>
          <w:iCs/>
          <w:sz w:val="26"/>
          <w:szCs w:val="26"/>
        </w:rPr>
        <w:t> </w:t>
      </w:r>
      <w:r w:rsidRPr="00E04D4D">
        <w:rPr>
          <w:rStyle w:val="m-604222959968953682gmail-s1"/>
          <w:rFonts w:asciiTheme="minorHAnsi" w:hAnsiTheme="minorHAnsi"/>
          <w:i/>
          <w:iCs/>
          <w:sz w:val="26"/>
          <w:szCs w:val="26"/>
        </w:rPr>
        <w:t>Il ballo delle Ingrate</w:t>
      </w:r>
      <w:r w:rsidRPr="00E04D4D">
        <w:rPr>
          <w:rStyle w:val="apple-converted-space"/>
          <w:rFonts w:asciiTheme="minorHAnsi" w:hAnsiTheme="minorHAnsi"/>
          <w:sz w:val="26"/>
          <w:szCs w:val="26"/>
        </w:rPr>
        <w:t> </w:t>
      </w:r>
      <w:r w:rsidRPr="00E04D4D">
        <w:rPr>
          <w:rStyle w:val="m-604222959968953682gmail-s1"/>
          <w:rFonts w:asciiTheme="minorHAnsi" w:hAnsiTheme="minorHAnsi"/>
          <w:sz w:val="26"/>
          <w:szCs w:val="26"/>
        </w:rPr>
        <w:t>with William Christie and Rameau’s</w:t>
      </w:r>
      <w:r w:rsidRPr="00E04D4D">
        <w:rPr>
          <w:rStyle w:val="apple-converted-space"/>
          <w:rFonts w:asciiTheme="minorHAnsi" w:hAnsiTheme="minorHAnsi"/>
          <w:sz w:val="26"/>
          <w:szCs w:val="26"/>
        </w:rPr>
        <w:t> </w:t>
      </w:r>
      <w:r w:rsidRPr="00E04D4D">
        <w:rPr>
          <w:rStyle w:val="m-604222959968953682gmail-s1"/>
          <w:rFonts w:asciiTheme="minorHAnsi" w:hAnsiTheme="minorHAnsi"/>
          <w:i/>
          <w:iCs/>
          <w:sz w:val="26"/>
          <w:szCs w:val="26"/>
        </w:rPr>
        <w:t>Hippolyte et Aricie</w:t>
      </w:r>
      <w:r w:rsidRPr="00E04D4D">
        <w:rPr>
          <w:rStyle w:val="apple-converted-space"/>
          <w:rFonts w:asciiTheme="minorHAnsi" w:hAnsiTheme="minorHAnsi"/>
          <w:sz w:val="26"/>
          <w:szCs w:val="26"/>
        </w:rPr>
        <w:t> </w:t>
      </w:r>
      <w:r w:rsidRPr="00E04D4D">
        <w:rPr>
          <w:rStyle w:val="m-604222959968953682gmail-s1"/>
          <w:rFonts w:asciiTheme="minorHAnsi" w:hAnsiTheme="minorHAnsi"/>
          <w:sz w:val="26"/>
          <w:szCs w:val="26"/>
        </w:rPr>
        <w:t>with Stephen Wadsworth at Juilliard.</w:t>
      </w:r>
    </w:p>
    <w:p w14:paraId="1DFE4A57"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4725FEC1"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17AB1013"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18947A34"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1320D371"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6D5C5284"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09D68233"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054D95E7"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0C7C7B50"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1E936EFA"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5DC32260" w14:textId="77777777" w:rsidR="00EB090A" w:rsidRPr="00E04D4D" w:rsidRDefault="00EB090A" w:rsidP="00EB090A">
      <w:pPr>
        <w:pStyle w:val="m-604222959968953682gmail-p1"/>
        <w:spacing w:before="0" w:beforeAutospacing="0" w:after="0" w:afterAutospacing="0"/>
        <w:rPr>
          <w:rFonts w:asciiTheme="minorHAnsi" w:hAnsiTheme="minorHAnsi"/>
          <w:sz w:val="26"/>
          <w:szCs w:val="26"/>
        </w:rPr>
      </w:pPr>
      <w:r w:rsidRPr="00E04D4D">
        <w:rPr>
          <w:rStyle w:val="m-604222959968953682gmail-s1"/>
          <w:rFonts w:asciiTheme="minorHAnsi" w:hAnsiTheme="minorHAnsi"/>
          <w:sz w:val="26"/>
          <w:szCs w:val="26"/>
        </w:rPr>
        <w:t>In 2017 Winokur founded AMOC (American Modern Opera Company).  AMOC, which Winokur co-directs with composer Matthew Aucoin, is an ensemble of singers, musicians, and dancers committed to creating a body of new, discipline-colliding music-theater works.  Described by The New York Times as “blindingly impressive” and “preternaturally talented,” AMOC’s productions are collaborations between its core members that range from operatic stage work to creatively curated chamber events.  In its first 18 months, AMOC launched an annual Run AMOC! Festival at the American Repertory Theater, held its first major teaching and performance residency at Harvard University, was Artist-in-Residence at New York’s Park Avenue Armory, performed a new version of John Adams’</w:t>
      </w:r>
      <w:r w:rsidRPr="00E04D4D">
        <w:rPr>
          <w:rStyle w:val="apple-converted-space"/>
          <w:rFonts w:asciiTheme="minorHAnsi" w:hAnsiTheme="minorHAnsi"/>
          <w:sz w:val="26"/>
          <w:szCs w:val="26"/>
        </w:rPr>
        <w:t> </w:t>
      </w:r>
      <w:r w:rsidRPr="00E04D4D">
        <w:rPr>
          <w:rStyle w:val="m-604222959968953682gmail-s1"/>
          <w:rFonts w:asciiTheme="minorHAnsi" w:hAnsiTheme="minorHAnsi"/>
          <w:i/>
          <w:iCs/>
          <w:sz w:val="26"/>
          <w:szCs w:val="26"/>
        </w:rPr>
        <w:t>El Niño</w:t>
      </w:r>
      <w:r w:rsidRPr="00E04D4D">
        <w:rPr>
          <w:rStyle w:val="apple-converted-space"/>
          <w:rFonts w:asciiTheme="minorHAnsi" w:hAnsiTheme="minorHAnsi"/>
          <w:sz w:val="26"/>
          <w:szCs w:val="26"/>
        </w:rPr>
        <w:t> </w:t>
      </w:r>
      <w:r w:rsidRPr="00E04D4D">
        <w:rPr>
          <w:rStyle w:val="m-604222959968953682gmail-s1"/>
          <w:rFonts w:asciiTheme="minorHAnsi" w:hAnsiTheme="minorHAnsi"/>
          <w:sz w:val="26"/>
          <w:szCs w:val="26"/>
        </w:rPr>
        <w:t>arranged specially for the company at the Met Cloisters, and made appearances at the Big Ears Festival, Clark Art Institute, and Rockport Chamber Music Festival.</w:t>
      </w:r>
    </w:p>
    <w:p w14:paraId="1915282B"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2F1BAC77" w14:textId="77777777" w:rsidR="005D767C" w:rsidRPr="00E04D4D" w:rsidRDefault="005D767C" w:rsidP="005D767C">
      <w:pPr>
        <w:pStyle w:val="m-604222959968953682gmail-p1"/>
        <w:spacing w:before="0" w:beforeAutospacing="0" w:after="0" w:afterAutospacing="0"/>
        <w:rPr>
          <w:rFonts w:asciiTheme="minorHAnsi" w:hAnsiTheme="minorHAnsi"/>
          <w:sz w:val="26"/>
          <w:szCs w:val="26"/>
        </w:rPr>
      </w:pPr>
      <w:r w:rsidRPr="00E04D4D">
        <w:rPr>
          <w:rStyle w:val="m-604222959968953682gmail-s1"/>
          <w:rFonts w:asciiTheme="minorHAnsi" w:hAnsiTheme="minorHAnsi"/>
          <w:sz w:val="26"/>
          <w:szCs w:val="26"/>
        </w:rPr>
        <w:t xml:space="preserve">A truly multi-disciplinary artist, he has worked with creative activist, business consultant, and author Keith Yamashita to curate </w:t>
      </w:r>
      <w:r w:rsidRPr="00E04D4D">
        <w:rPr>
          <w:rStyle w:val="m-604222959968953682gmail-s1"/>
          <w:rFonts w:asciiTheme="minorHAnsi" w:hAnsiTheme="minorHAnsi"/>
          <w:i/>
          <w:sz w:val="26"/>
          <w:szCs w:val="26"/>
        </w:rPr>
        <w:t>This Human Moment</w:t>
      </w:r>
      <w:r w:rsidRPr="00E04D4D">
        <w:rPr>
          <w:rStyle w:val="m-604222959968953682gmail-s1"/>
          <w:rFonts w:asciiTheme="minorHAnsi" w:hAnsiTheme="minorHAnsi"/>
          <w:sz w:val="26"/>
          <w:szCs w:val="26"/>
        </w:rPr>
        <w:t xml:space="preserve"> - a web series where ideas, stories, human-change practices, and art meet - and he has curated with Academy Award-nominated director Mike Figgis, pianist Rosey Chan, fashion house Boudicca, grime artist Pepstar, the Canadian electronic music group A Tribe Called Red, and worked with artists Gerard &amp; Kelly in venues from David Lynch’s Club Silencio, the Centre Pompidou, the Mies van der Rohe Farnsworth House, the Royal Opera House, and the Supreme Court of the United States.</w:t>
      </w:r>
    </w:p>
    <w:p w14:paraId="5F5A87E1" w14:textId="77777777" w:rsidR="005D767C" w:rsidRPr="00E04D4D" w:rsidRDefault="005D767C" w:rsidP="00C867BA">
      <w:pPr>
        <w:pStyle w:val="m-604222959968953682gmail-p1"/>
        <w:spacing w:before="0" w:beforeAutospacing="0" w:after="0" w:afterAutospacing="0"/>
        <w:rPr>
          <w:rFonts w:asciiTheme="minorHAnsi" w:hAnsiTheme="minorHAnsi"/>
          <w:sz w:val="26"/>
          <w:szCs w:val="26"/>
        </w:rPr>
      </w:pPr>
    </w:p>
    <w:p w14:paraId="53B41005" w14:textId="77777777" w:rsidR="005D767C" w:rsidRDefault="005D767C" w:rsidP="00C867BA">
      <w:pPr>
        <w:pStyle w:val="m-604222959968953682gmail-p1"/>
        <w:spacing w:before="0" w:beforeAutospacing="0" w:after="0" w:afterAutospacing="0"/>
        <w:rPr>
          <w:rFonts w:asciiTheme="minorHAnsi" w:hAnsiTheme="minorHAnsi"/>
          <w:sz w:val="26"/>
          <w:szCs w:val="26"/>
        </w:rPr>
      </w:pPr>
    </w:p>
    <w:p w14:paraId="3DD771E6" w14:textId="77777777" w:rsidR="005D767C" w:rsidRDefault="005D767C" w:rsidP="00C867BA">
      <w:pPr>
        <w:pStyle w:val="m-604222959968953682gmail-p1"/>
        <w:spacing w:before="0" w:beforeAutospacing="0" w:after="0" w:afterAutospacing="0"/>
        <w:rPr>
          <w:rFonts w:asciiTheme="minorHAnsi" w:hAnsiTheme="minorHAnsi"/>
          <w:sz w:val="26"/>
          <w:szCs w:val="26"/>
        </w:rPr>
      </w:pPr>
    </w:p>
    <w:p w14:paraId="0D39557B" w14:textId="77777777" w:rsidR="005D767C" w:rsidRDefault="005D767C" w:rsidP="00C867BA">
      <w:pPr>
        <w:pStyle w:val="m-604222959968953682gmail-p1"/>
        <w:spacing w:before="0" w:beforeAutospacing="0" w:after="0" w:afterAutospacing="0"/>
        <w:rPr>
          <w:rFonts w:asciiTheme="minorHAnsi" w:hAnsiTheme="minorHAnsi"/>
          <w:sz w:val="26"/>
          <w:szCs w:val="26"/>
        </w:rPr>
      </w:pPr>
    </w:p>
    <w:p w14:paraId="6B9109C0" w14:textId="77777777" w:rsidR="005D767C" w:rsidRDefault="005D767C" w:rsidP="00C867BA">
      <w:pPr>
        <w:pStyle w:val="m-604222959968953682gmail-p1"/>
        <w:spacing w:before="0" w:beforeAutospacing="0" w:after="0" w:afterAutospacing="0"/>
        <w:rPr>
          <w:rFonts w:asciiTheme="minorHAnsi" w:hAnsiTheme="minorHAnsi"/>
          <w:sz w:val="26"/>
          <w:szCs w:val="26"/>
        </w:rPr>
      </w:pPr>
    </w:p>
    <w:p w14:paraId="36300230" w14:textId="77777777" w:rsidR="005D767C" w:rsidRDefault="005D767C" w:rsidP="00C867BA">
      <w:pPr>
        <w:pStyle w:val="m-604222959968953682gmail-p1"/>
        <w:spacing w:before="0" w:beforeAutospacing="0" w:after="0" w:afterAutospacing="0"/>
        <w:rPr>
          <w:rFonts w:asciiTheme="minorHAnsi" w:hAnsiTheme="minorHAnsi"/>
          <w:sz w:val="26"/>
          <w:szCs w:val="26"/>
        </w:rPr>
      </w:pPr>
    </w:p>
    <w:p w14:paraId="6AD0B397" w14:textId="77777777" w:rsidR="005D767C" w:rsidRDefault="005D767C" w:rsidP="00C867BA">
      <w:pPr>
        <w:pStyle w:val="m-604222959968953682gmail-p1"/>
        <w:spacing w:before="0" w:beforeAutospacing="0" w:after="0" w:afterAutospacing="0"/>
        <w:rPr>
          <w:rFonts w:asciiTheme="minorHAnsi" w:hAnsiTheme="minorHAnsi"/>
          <w:sz w:val="26"/>
          <w:szCs w:val="26"/>
        </w:rPr>
      </w:pPr>
    </w:p>
    <w:p w14:paraId="6386A4FC" w14:textId="77777777" w:rsidR="005D767C" w:rsidRDefault="005D767C" w:rsidP="00C867BA">
      <w:pPr>
        <w:pStyle w:val="m-604222959968953682gmail-p1"/>
        <w:spacing w:before="0" w:beforeAutospacing="0" w:after="0" w:afterAutospacing="0"/>
        <w:rPr>
          <w:rFonts w:asciiTheme="minorHAnsi" w:hAnsiTheme="minorHAnsi"/>
          <w:sz w:val="26"/>
          <w:szCs w:val="26"/>
        </w:rPr>
      </w:pPr>
    </w:p>
    <w:p w14:paraId="6AE7E640" w14:textId="77777777" w:rsidR="00C867BA" w:rsidRPr="00E04D4D" w:rsidRDefault="00C867BA" w:rsidP="00C867BA">
      <w:pPr>
        <w:pStyle w:val="m-604222959968953682gmail-p2"/>
        <w:spacing w:before="0" w:beforeAutospacing="0" w:after="0" w:afterAutospacing="0"/>
        <w:rPr>
          <w:rFonts w:asciiTheme="minorHAnsi" w:hAnsiTheme="minorHAnsi"/>
          <w:sz w:val="26"/>
          <w:szCs w:val="26"/>
        </w:rPr>
      </w:pPr>
    </w:p>
    <w:p w14:paraId="0069DF0A" w14:textId="77777777" w:rsidR="005D767C" w:rsidRDefault="005D767C" w:rsidP="00C867BA">
      <w:pPr>
        <w:pStyle w:val="m-604222959968953682gmail-p1"/>
        <w:spacing w:before="0" w:beforeAutospacing="0" w:after="0" w:afterAutospacing="0"/>
        <w:rPr>
          <w:rStyle w:val="m-604222959968953682gmail-s1"/>
          <w:rFonts w:asciiTheme="minorHAnsi" w:hAnsiTheme="minorHAnsi"/>
          <w:sz w:val="26"/>
          <w:szCs w:val="26"/>
        </w:rPr>
      </w:pPr>
    </w:p>
    <w:p w14:paraId="789E3BE0" w14:textId="77777777" w:rsidR="005D767C" w:rsidRDefault="005D767C" w:rsidP="00C867BA">
      <w:pPr>
        <w:pStyle w:val="m-604222959968953682gmail-p1"/>
        <w:spacing w:before="0" w:beforeAutospacing="0" w:after="0" w:afterAutospacing="0"/>
        <w:rPr>
          <w:rStyle w:val="m-604222959968953682gmail-s1"/>
          <w:rFonts w:asciiTheme="minorHAnsi" w:hAnsiTheme="minorHAnsi"/>
          <w:sz w:val="26"/>
          <w:szCs w:val="26"/>
        </w:rPr>
      </w:pPr>
    </w:p>
    <w:p w14:paraId="696BF7E3" w14:textId="77777777" w:rsidR="005D767C" w:rsidRDefault="005D767C" w:rsidP="00C867BA">
      <w:pPr>
        <w:pStyle w:val="m-604222959968953682gmail-p1"/>
        <w:spacing w:before="0" w:beforeAutospacing="0" w:after="0" w:afterAutospacing="0"/>
        <w:rPr>
          <w:rStyle w:val="m-604222959968953682gmail-s1"/>
          <w:rFonts w:asciiTheme="minorHAnsi" w:hAnsiTheme="minorHAnsi"/>
          <w:sz w:val="26"/>
          <w:szCs w:val="26"/>
        </w:rPr>
      </w:pPr>
    </w:p>
    <w:p w14:paraId="6E119CE6" w14:textId="77777777" w:rsidR="005D767C" w:rsidRDefault="005D767C" w:rsidP="00C867BA">
      <w:pPr>
        <w:pStyle w:val="m-604222959968953682gmail-p1"/>
        <w:spacing w:before="0" w:beforeAutospacing="0" w:after="0" w:afterAutospacing="0"/>
        <w:rPr>
          <w:rStyle w:val="m-604222959968953682gmail-s1"/>
          <w:rFonts w:asciiTheme="minorHAnsi" w:hAnsiTheme="minorHAnsi"/>
          <w:sz w:val="26"/>
          <w:szCs w:val="26"/>
        </w:rPr>
      </w:pPr>
    </w:p>
    <w:p w14:paraId="34BD10CD" w14:textId="77777777" w:rsidR="005D767C" w:rsidRDefault="005D767C" w:rsidP="00C867BA">
      <w:pPr>
        <w:pStyle w:val="m-604222959968953682gmail-p1"/>
        <w:spacing w:before="0" w:beforeAutospacing="0" w:after="0" w:afterAutospacing="0"/>
        <w:rPr>
          <w:rStyle w:val="m-604222959968953682gmail-s1"/>
          <w:rFonts w:asciiTheme="minorHAnsi" w:hAnsiTheme="minorHAnsi"/>
          <w:sz w:val="26"/>
          <w:szCs w:val="26"/>
        </w:rPr>
      </w:pPr>
    </w:p>
    <w:p w14:paraId="543A5C04" w14:textId="77777777" w:rsidR="005D767C" w:rsidRDefault="005D767C" w:rsidP="00C867BA">
      <w:pPr>
        <w:pStyle w:val="m-604222959968953682gmail-p1"/>
        <w:spacing w:before="0" w:beforeAutospacing="0" w:after="0" w:afterAutospacing="0"/>
        <w:rPr>
          <w:rStyle w:val="m-604222959968953682gmail-s1"/>
          <w:rFonts w:asciiTheme="minorHAnsi" w:hAnsiTheme="minorHAnsi"/>
          <w:sz w:val="26"/>
          <w:szCs w:val="26"/>
        </w:rPr>
      </w:pPr>
    </w:p>
    <w:p w14:paraId="220A9691"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0B3EFC6A" w14:textId="77777777" w:rsidR="00EB090A" w:rsidRDefault="00EB090A" w:rsidP="00C867BA">
      <w:pPr>
        <w:pStyle w:val="m-604222959968953682gmail-p1"/>
        <w:spacing w:before="0" w:beforeAutospacing="0" w:after="0" w:afterAutospacing="0"/>
        <w:rPr>
          <w:rStyle w:val="m-604222959968953682gmail-s1"/>
          <w:rFonts w:asciiTheme="minorHAnsi" w:hAnsiTheme="minorHAnsi"/>
          <w:sz w:val="26"/>
          <w:szCs w:val="26"/>
        </w:rPr>
      </w:pPr>
    </w:p>
    <w:p w14:paraId="5D791498" w14:textId="582225D3" w:rsidR="00C867BA" w:rsidRPr="00E04D4D" w:rsidRDefault="00C867BA" w:rsidP="00C867BA">
      <w:pPr>
        <w:pStyle w:val="m-604222959968953682gmail-p1"/>
        <w:spacing w:before="0" w:beforeAutospacing="0" w:after="0" w:afterAutospacing="0"/>
        <w:rPr>
          <w:rFonts w:asciiTheme="minorHAnsi" w:hAnsiTheme="minorHAnsi"/>
          <w:sz w:val="26"/>
          <w:szCs w:val="26"/>
        </w:rPr>
      </w:pPr>
      <w:r w:rsidRPr="00E04D4D">
        <w:rPr>
          <w:rStyle w:val="m-604222959968953682gmail-s1"/>
          <w:rFonts w:asciiTheme="minorHAnsi" w:hAnsiTheme="minorHAnsi"/>
          <w:sz w:val="26"/>
          <w:szCs w:val="26"/>
        </w:rPr>
        <w:t xml:space="preserve">In the press, </w:t>
      </w:r>
      <w:r w:rsidR="003C45F6" w:rsidRPr="00E04D4D">
        <w:rPr>
          <w:rStyle w:val="m-604222959968953682gmail-s1"/>
          <w:rFonts w:asciiTheme="minorHAnsi" w:hAnsiTheme="minorHAnsi"/>
          <w:sz w:val="26"/>
          <w:szCs w:val="26"/>
        </w:rPr>
        <w:t xml:space="preserve">Zack </w:t>
      </w:r>
      <w:r w:rsidRPr="00E04D4D">
        <w:rPr>
          <w:rStyle w:val="m-604222959968953682gmail-s1"/>
          <w:rFonts w:asciiTheme="minorHAnsi" w:hAnsiTheme="minorHAnsi"/>
          <w:sz w:val="26"/>
          <w:szCs w:val="26"/>
        </w:rPr>
        <w:t>Winokur has been described as being “behind some of the most interesting productions we have seen on stage and concer</w:t>
      </w:r>
      <w:r w:rsidR="00C17175" w:rsidRPr="00E04D4D">
        <w:rPr>
          <w:rStyle w:val="m-604222959968953682gmail-s1"/>
          <w:rFonts w:asciiTheme="minorHAnsi" w:hAnsiTheme="minorHAnsi"/>
          <w:sz w:val="26"/>
          <w:szCs w:val="26"/>
        </w:rPr>
        <w:t xml:space="preserve">t halls anywhere lately”(WQXR).  </w:t>
      </w:r>
      <w:r w:rsidRPr="00E04D4D">
        <w:rPr>
          <w:rStyle w:val="m-604222959968953682gmail-s1"/>
          <w:rFonts w:asciiTheme="minorHAnsi" w:hAnsiTheme="minorHAnsi"/>
          <w:sz w:val="26"/>
          <w:szCs w:val="26"/>
        </w:rPr>
        <w:t>His most recent award-winning production of</w:t>
      </w:r>
      <w:r w:rsidRPr="00E04D4D">
        <w:rPr>
          <w:rStyle w:val="apple-converted-space"/>
          <w:rFonts w:asciiTheme="minorHAnsi" w:hAnsiTheme="minorHAnsi"/>
          <w:sz w:val="26"/>
          <w:szCs w:val="26"/>
        </w:rPr>
        <w:t> </w:t>
      </w:r>
      <w:r w:rsidRPr="00E04D4D">
        <w:rPr>
          <w:rStyle w:val="m-604222959968953682gmail-s1"/>
          <w:rFonts w:asciiTheme="minorHAnsi" w:hAnsiTheme="minorHAnsi"/>
          <w:i/>
          <w:iCs/>
          <w:sz w:val="26"/>
          <w:szCs w:val="26"/>
        </w:rPr>
        <w:t>The Black Clown</w:t>
      </w:r>
      <w:r w:rsidRPr="00E04D4D">
        <w:rPr>
          <w:rStyle w:val="m-604222959968953682gmail-s1"/>
          <w:rFonts w:asciiTheme="minorHAnsi" w:hAnsiTheme="minorHAnsi"/>
          <w:sz w:val="26"/>
          <w:szCs w:val="26"/>
        </w:rPr>
        <w:t>, first a sold-out three week run at the American Repertory Th</w:t>
      </w:r>
      <w:r w:rsidR="00C17175" w:rsidRPr="00E04D4D">
        <w:rPr>
          <w:rStyle w:val="m-604222959968953682gmail-s1"/>
          <w:rFonts w:asciiTheme="minorHAnsi" w:hAnsiTheme="minorHAnsi"/>
          <w:sz w:val="26"/>
          <w:szCs w:val="26"/>
        </w:rPr>
        <w:t>eater and then a sold-out run at</w:t>
      </w:r>
      <w:r w:rsidRPr="00E04D4D">
        <w:rPr>
          <w:rStyle w:val="m-604222959968953682gmail-s1"/>
          <w:rFonts w:asciiTheme="minorHAnsi" w:hAnsiTheme="minorHAnsi"/>
          <w:sz w:val="26"/>
          <w:szCs w:val="26"/>
        </w:rPr>
        <w:t xml:space="preserve"> Lincoln Center’s Mostly Mozart Festival, was described as a “</w:t>
      </w:r>
      <w:r w:rsidR="00893C42" w:rsidRPr="00E04D4D">
        <w:rPr>
          <w:rStyle w:val="m-604222959968953682gmail-s1"/>
          <w:rFonts w:asciiTheme="minorHAnsi" w:hAnsiTheme="minorHAnsi"/>
          <w:sz w:val="26"/>
          <w:szCs w:val="26"/>
        </w:rPr>
        <w:t>…</w:t>
      </w:r>
      <w:r w:rsidRPr="00E04D4D">
        <w:rPr>
          <w:rStyle w:val="m-604222959968953682gmail-s1"/>
          <w:rFonts w:asciiTheme="minorHAnsi" w:hAnsiTheme="minorHAnsi"/>
          <w:sz w:val="26"/>
          <w:szCs w:val="26"/>
        </w:rPr>
        <w:t xml:space="preserve">a bravura, in-the-moment entertainment and a haunted, self-conscious questioning of the ways in which it entertains” (Ben Brantley, </w:t>
      </w:r>
      <w:r w:rsidR="00C17175" w:rsidRPr="00E04D4D">
        <w:rPr>
          <w:rStyle w:val="m-604222959968953682gmail-s1"/>
          <w:rFonts w:asciiTheme="minorHAnsi" w:hAnsiTheme="minorHAnsi"/>
          <w:sz w:val="26"/>
          <w:szCs w:val="26"/>
        </w:rPr>
        <w:t xml:space="preserve">The </w:t>
      </w:r>
      <w:r w:rsidRPr="00E04D4D">
        <w:rPr>
          <w:rStyle w:val="m-604222959968953682gmail-s1"/>
          <w:rFonts w:asciiTheme="minorHAnsi" w:hAnsiTheme="minorHAnsi"/>
          <w:sz w:val="26"/>
          <w:szCs w:val="26"/>
        </w:rPr>
        <w:t xml:space="preserve">New York Times) and </w:t>
      </w:r>
      <w:r w:rsidR="00C17175" w:rsidRPr="00E04D4D">
        <w:rPr>
          <w:rStyle w:val="m-604222959968953682gmail-s1"/>
          <w:rFonts w:asciiTheme="minorHAnsi" w:hAnsiTheme="minorHAnsi"/>
          <w:sz w:val="26"/>
          <w:szCs w:val="26"/>
        </w:rPr>
        <w:t>received raves and features in T</w:t>
      </w:r>
      <w:r w:rsidRPr="00E04D4D">
        <w:rPr>
          <w:rStyle w:val="m-604222959968953682gmail-s1"/>
          <w:rFonts w:asciiTheme="minorHAnsi" w:hAnsiTheme="minorHAnsi"/>
          <w:sz w:val="26"/>
          <w:szCs w:val="26"/>
        </w:rPr>
        <w:t>he New York Times,</w:t>
      </w:r>
      <w:r w:rsidR="00C17175" w:rsidRPr="00E04D4D">
        <w:rPr>
          <w:rStyle w:val="m-604222959968953682gmail-s1"/>
          <w:rFonts w:asciiTheme="minorHAnsi" w:hAnsiTheme="minorHAnsi"/>
          <w:sz w:val="26"/>
          <w:szCs w:val="26"/>
        </w:rPr>
        <w:t xml:space="preserve"> The New Yorker, New York m</w:t>
      </w:r>
      <w:r w:rsidRPr="00E04D4D">
        <w:rPr>
          <w:rStyle w:val="m-604222959968953682gmail-s1"/>
          <w:rFonts w:asciiTheme="minorHAnsi" w:hAnsiTheme="minorHAnsi"/>
          <w:sz w:val="26"/>
          <w:szCs w:val="26"/>
        </w:rPr>
        <w:t xml:space="preserve">agazine and elsewhere. </w:t>
      </w:r>
      <w:r w:rsidR="00C17175" w:rsidRPr="00E04D4D">
        <w:rPr>
          <w:rStyle w:val="m-604222959968953682gmail-s1"/>
          <w:rFonts w:asciiTheme="minorHAnsi" w:hAnsiTheme="minorHAnsi"/>
          <w:sz w:val="26"/>
          <w:szCs w:val="26"/>
        </w:rPr>
        <w:t xml:space="preserve"> </w:t>
      </w:r>
      <w:r w:rsidRPr="00E04D4D">
        <w:rPr>
          <w:rStyle w:val="m-604222959968953682gmail-s1"/>
          <w:rFonts w:asciiTheme="minorHAnsi" w:hAnsiTheme="minorHAnsi"/>
          <w:sz w:val="26"/>
          <w:szCs w:val="26"/>
        </w:rPr>
        <w:t>Of</w:t>
      </w:r>
      <w:r w:rsidRPr="00E04D4D">
        <w:rPr>
          <w:rStyle w:val="apple-converted-space"/>
          <w:rFonts w:asciiTheme="minorHAnsi" w:hAnsiTheme="minorHAnsi"/>
          <w:sz w:val="26"/>
          <w:szCs w:val="26"/>
        </w:rPr>
        <w:t> </w:t>
      </w:r>
      <w:r w:rsidRPr="00E04D4D">
        <w:rPr>
          <w:rStyle w:val="m-604222959968953682gmail-s1"/>
          <w:rFonts w:asciiTheme="minorHAnsi" w:hAnsiTheme="minorHAnsi"/>
          <w:i/>
          <w:iCs/>
          <w:sz w:val="26"/>
          <w:szCs w:val="26"/>
        </w:rPr>
        <w:t>CAGE</w:t>
      </w:r>
      <w:r w:rsidRPr="00E04D4D">
        <w:rPr>
          <w:rStyle w:val="m-604222959968953682gmail-s1"/>
          <w:rFonts w:asciiTheme="minorHAnsi" w:hAnsiTheme="minorHAnsi"/>
          <w:sz w:val="26"/>
          <w:szCs w:val="26"/>
        </w:rPr>
        <w:t xml:space="preserve">, a staged version of John Cage’s complete Sonatas and Interludes conceived by Winokur and AMOC’s pianist Conor </w:t>
      </w:r>
      <w:r w:rsidR="003C0FF3" w:rsidRPr="00E04D4D">
        <w:rPr>
          <w:rStyle w:val="m-604222959968953682gmail-s1"/>
          <w:rFonts w:asciiTheme="minorHAnsi" w:hAnsiTheme="minorHAnsi"/>
          <w:sz w:val="26"/>
          <w:szCs w:val="26"/>
        </w:rPr>
        <w:t>Hanick for Run AMOC! Festival, T</w:t>
      </w:r>
      <w:r w:rsidRPr="00E04D4D">
        <w:rPr>
          <w:rStyle w:val="m-604222959968953682gmail-s1"/>
          <w:rFonts w:asciiTheme="minorHAnsi" w:hAnsiTheme="minorHAnsi"/>
          <w:sz w:val="26"/>
          <w:szCs w:val="26"/>
        </w:rPr>
        <w:t xml:space="preserve">he New York Times </w:t>
      </w:r>
      <w:r w:rsidR="003C0FF3" w:rsidRPr="00E04D4D">
        <w:rPr>
          <w:rStyle w:val="m-604222959968953682gmail-s1"/>
          <w:rFonts w:asciiTheme="minorHAnsi" w:hAnsiTheme="minorHAnsi"/>
          <w:sz w:val="26"/>
          <w:szCs w:val="26"/>
        </w:rPr>
        <w:t>lauded</w:t>
      </w:r>
      <w:r w:rsidR="001F4EA6" w:rsidRPr="00E04D4D">
        <w:rPr>
          <w:rStyle w:val="m-604222959968953682gmail-s1"/>
          <w:rFonts w:asciiTheme="minorHAnsi" w:hAnsiTheme="minorHAnsi"/>
          <w:sz w:val="26"/>
          <w:szCs w:val="26"/>
        </w:rPr>
        <w:t xml:space="preserve"> it as “</w:t>
      </w:r>
      <w:r w:rsidRPr="00E04D4D">
        <w:rPr>
          <w:rStyle w:val="m-604222959968953682gmail-s1"/>
          <w:rFonts w:asciiTheme="minorHAnsi" w:hAnsiTheme="minorHAnsi"/>
          <w:sz w:val="26"/>
          <w:szCs w:val="26"/>
        </w:rPr>
        <w:t>the best instrumental concert I have seen all year by virtue of its rethinking of the basi</w:t>
      </w:r>
      <w:r w:rsidR="003C0FF3" w:rsidRPr="00E04D4D">
        <w:rPr>
          <w:rStyle w:val="m-604222959968953682gmail-s1"/>
          <w:rFonts w:asciiTheme="minorHAnsi" w:hAnsiTheme="minorHAnsi"/>
          <w:sz w:val="26"/>
          <w:szCs w:val="26"/>
        </w:rPr>
        <w:t xml:space="preserve">cs of what a recital might be.”  </w:t>
      </w:r>
      <w:r w:rsidRPr="00E04D4D">
        <w:rPr>
          <w:rStyle w:val="m-604222959968953682gmail-s1"/>
          <w:rFonts w:asciiTheme="minorHAnsi" w:hAnsiTheme="minorHAnsi"/>
          <w:sz w:val="26"/>
          <w:szCs w:val="26"/>
        </w:rPr>
        <w:t>His original production of</w:t>
      </w:r>
      <w:r w:rsidRPr="00E04D4D">
        <w:rPr>
          <w:rStyle w:val="apple-converted-space"/>
          <w:rFonts w:asciiTheme="minorHAnsi" w:hAnsiTheme="minorHAnsi"/>
          <w:sz w:val="26"/>
          <w:szCs w:val="26"/>
        </w:rPr>
        <w:t> </w:t>
      </w:r>
      <w:r w:rsidRPr="00E04D4D">
        <w:rPr>
          <w:rStyle w:val="m-604222959968953682gmail-s1"/>
          <w:rFonts w:asciiTheme="minorHAnsi" w:hAnsiTheme="minorHAnsi"/>
          <w:i/>
          <w:iCs/>
          <w:sz w:val="26"/>
          <w:szCs w:val="26"/>
        </w:rPr>
        <w:t>Were You There</w:t>
      </w:r>
      <w:r w:rsidRPr="00E04D4D">
        <w:rPr>
          <w:rStyle w:val="apple-converted-space"/>
          <w:rFonts w:asciiTheme="minorHAnsi" w:hAnsiTheme="minorHAnsi"/>
          <w:sz w:val="26"/>
          <w:szCs w:val="26"/>
        </w:rPr>
        <w:t> </w:t>
      </w:r>
      <w:r w:rsidRPr="00E04D4D">
        <w:rPr>
          <w:rStyle w:val="m-604222959968953682gmail-s1"/>
          <w:rFonts w:asciiTheme="minorHAnsi" w:hAnsiTheme="minorHAnsi"/>
          <w:sz w:val="26"/>
          <w:szCs w:val="26"/>
        </w:rPr>
        <w:t>was described by the Los Angeles Times as “staggering… astonishing… bringing overwhelming humanity to exactl</w:t>
      </w:r>
      <w:r w:rsidR="003C0FF3" w:rsidRPr="00E04D4D">
        <w:rPr>
          <w:rStyle w:val="m-604222959968953682gmail-s1"/>
          <w:rFonts w:asciiTheme="minorHAnsi" w:hAnsiTheme="minorHAnsi"/>
          <w:sz w:val="26"/>
          <w:szCs w:val="26"/>
        </w:rPr>
        <w:t xml:space="preserve">y the place where it is needed.” </w:t>
      </w:r>
      <w:r w:rsidRPr="00E04D4D">
        <w:rPr>
          <w:rStyle w:val="m-604222959968953682gmail-s1"/>
          <w:rFonts w:asciiTheme="minorHAnsi" w:hAnsiTheme="minorHAnsi"/>
          <w:sz w:val="26"/>
          <w:szCs w:val="26"/>
        </w:rPr>
        <w:t xml:space="preserve"> </w:t>
      </w:r>
      <w:r w:rsidR="003C0FF3" w:rsidRPr="00E04D4D">
        <w:rPr>
          <w:rStyle w:val="m-604222959968953682gmail-s1"/>
          <w:rFonts w:asciiTheme="minorHAnsi" w:hAnsiTheme="minorHAnsi"/>
          <w:sz w:val="26"/>
          <w:szCs w:val="26"/>
        </w:rPr>
        <w:t xml:space="preserve">A </w:t>
      </w:r>
      <w:r w:rsidRPr="00E04D4D">
        <w:rPr>
          <w:rStyle w:val="m-604222959968953682gmail-s1"/>
          <w:rFonts w:asciiTheme="minorHAnsi" w:hAnsiTheme="minorHAnsi"/>
          <w:sz w:val="26"/>
          <w:szCs w:val="26"/>
        </w:rPr>
        <w:t>production of Cavalli’s Venetian baroque masterpiece</w:t>
      </w:r>
      <w:r w:rsidRPr="00E04D4D">
        <w:rPr>
          <w:rStyle w:val="apple-converted-space"/>
          <w:rFonts w:asciiTheme="minorHAnsi" w:hAnsiTheme="minorHAnsi"/>
          <w:sz w:val="26"/>
          <w:szCs w:val="26"/>
        </w:rPr>
        <w:t> </w:t>
      </w:r>
      <w:r w:rsidRPr="00E04D4D">
        <w:rPr>
          <w:rStyle w:val="m-604222959968953682gmail-s1"/>
          <w:rFonts w:asciiTheme="minorHAnsi" w:hAnsiTheme="minorHAnsi"/>
          <w:i/>
          <w:iCs/>
          <w:sz w:val="26"/>
          <w:szCs w:val="26"/>
        </w:rPr>
        <w:t>La Calisto</w:t>
      </w:r>
      <w:r w:rsidRPr="00E04D4D">
        <w:rPr>
          <w:rStyle w:val="apple-converted-space"/>
          <w:rFonts w:asciiTheme="minorHAnsi" w:hAnsiTheme="minorHAnsi"/>
          <w:sz w:val="26"/>
          <w:szCs w:val="26"/>
        </w:rPr>
        <w:t> </w:t>
      </w:r>
      <w:r w:rsidRPr="00E04D4D">
        <w:rPr>
          <w:rStyle w:val="m-604222959968953682gmail-s1"/>
          <w:rFonts w:asciiTheme="minorHAnsi" w:hAnsiTheme="minorHAnsi"/>
          <w:sz w:val="26"/>
          <w:szCs w:val="26"/>
        </w:rPr>
        <w:t xml:space="preserve">for The Juilliard School was hailed as “one of the most elegant and imaginative shows seen in New York this season” in Opera News, </w:t>
      </w:r>
      <w:r w:rsidR="003C0FF3" w:rsidRPr="00E04D4D">
        <w:rPr>
          <w:rStyle w:val="m-604222959968953682gmail-s1"/>
          <w:rFonts w:asciiTheme="minorHAnsi" w:hAnsiTheme="minorHAnsi"/>
          <w:sz w:val="26"/>
          <w:szCs w:val="26"/>
        </w:rPr>
        <w:t xml:space="preserve">and </w:t>
      </w:r>
      <w:r w:rsidRPr="00E04D4D">
        <w:rPr>
          <w:rStyle w:val="m-604222959968953682gmail-s1"/>
          <w:rFonts w:asciiTheme="minorHAnsi" w:hAnsiTheme="minorHAnsi"/>
          <w:sz w:val="26"/>
          <w:szCs w:val="26"/>
        </w:rPr>
        <w:t>garnered rave reviews in a plethora o</w:t>
      </w:r>
      <w:r w:rsidR="003C0FF3" w:rsidRPr="00E04D4D">
        <w:rPr>
          <w:rStyle w:val="m-604222959968953682gmail-s1"/>
          <w:rFonts w:asciiTheme="minorHAnsi" w:hAnsiTheme="minorHAnsi"/>
          <w:sz w:val="26"/>
          <w:szCs w:val="26"/>
        </w:rPr>
        <w:t>f other publications including T</w:t>
      </w:r>
      <w:r w:rsidRPr="00E04D4D">
        <w:rPr>
          <w:rStyle w:val="m-604222959968953682gmail-s1"/>
          <w:rFonts w:asciiTheme="minorHAnsi" w:hAnsiTheme="minorHAnsi"/>
          <w:sz w:val="26"/>
          <w:szCs w:val="26"/>
        </w:rPr>
        <w:t>he New York Times and Vogue, and received a nomination for Best Production of the Year in Opernwelt – the only American production to be nominated.</w:t>
      </w:r>
    </w:p>
    <w:p w14:paraId="0917E210" w14:textId="77777777" w:rsidR="00C867BA" w:rsidRPr="00E04D4D" w:rsidRDefault="00C867BA" w:rsidP="00C867BA">
      <w:pPr>
        <w:pStyle w:val="m-604222959968953682gmail-p2"/>
        <w:spacing w:before="0" w:beforeAutospacing="0" w:after="0" w:afterAutospacing="0"/>
        <w:rPr>
          <w:rFonts w:asciiTheme="minorHAnsi" w:hAnsiTheme="minorHAnsi"/>
          <w:sz w:val="26"/>
          <w:szCs w:val="26"/>
        </w:rPr>
      </w:pPr>
    </w:p>
    <w:p w14:paraId="2A08E4DC" w14:textId="69774977" w:rsidR="00C867BA" w:rsidRPr="00E04D4D" w:rsidRDefault="006C4439" w:rsidP="00C867BA">
      <w:pPr>
        <w:pStyle w:val="m-604222959968953682gmail-p1"/>
        <w:spacing w:before="0" w:beforeAutospacing="0" w:after="0" w:afterAutospacing="0"/>
        <w:rPr>
          <w:rFonts w:asciiTheme="minorHAnsi" w:hAnsiTheme="minorHAnsi"/>
          <w:sz w:val="26"/>
          <w:szCs w:val="26"/>
        </w:rPr>
      </w:pPr>
      <w:r>
        <w:rPr>
          <w:rStyle w:val="m-604222959968953682gmail-s1"/>
          <w:rFonts w:asciiTheme="minorHAnsi" w:hAnsiTheme="minorHAnsi"/>
          <w:sz w:val="26"/>
          <w:szCs w:val="26"/>
        </w:rPr>
        <w:t>Production highlights</w:t>
      </w:r>
      <w:bookmarkStart w:id="0" w:name="_GoBack"/>
      <w:bookmarkEnd w:id="0"/>
      <w:r w:rsidR="00C867BA" w:rsidRPr="00E04D4D">
        <w:rPr>
          <w:rStyle w:val="m-604222959968953682gmail-s1"/>
          <w:rFonts w:asciiTheme="minorHAnsi" w:hAnsiTheme="minorHAnsi"/>
          <w:sz w:val="26"/>
          <w:szCs w:val="26"/>
        </w:rPr>
        <w:t xml:space="preserve"> include</w:t>
      </w:r>
      <w:r w:rsidR="00764C49" w:rsidRPr="00E04D4D">
        <w:rPr>
          <w:rStyle w:val="m-604222959968953682gmail-s1"/>
          <w:rFonts w:asciiTheme="minorHAnsi" w:hAnsiTheme="minorHAnsi"/>
          <w:sz w:val="26"/>
          <w:szCs w:val="26"/>
        </w:rPr>
        <w:t xml:space="preserve"> </w:t>
      </w:r>
      <w:r w:rsidR="00C867BA" w:rsidRPr="00E04D4D">
        <w:rPr>
          <w:rStyle w:val="m-604222959968953682gmail-s1"/>
          <w:rFonts w:asciiTheme="minorHAnsi" w:hAnsiTheme="minorHAnsi"/>
          <w:i/>
          <w:iCs/>
          <w:sz w:val="26"/>
          <w:szCs w:val="26"/>
        </w:rPr>
        <w:t>The New Prince</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(Dutch National Opera, world premiere),</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i/>
          <w:iCs/>
          <w:sz w:val="26"/>
          <w:szCs w:val="26"/>
        </w:rPr>
        <w:t>Svadba</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(Festival d’Aix-en-Provence, Grand Theatre de Luxembourg, European premiere),</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i/>
          <w:iCs/>
          <w:sz w:val="26"/>
          <w:szCs w:val="26"/>
        </w:rPr>
        <w:t>Dido and Aeneas</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(La Nuova Musica at St John’s Smith Square),</w:t>
      </w:r>
      <w:r w:rsidR="007807B1" w:rsidRPr="00E04D4D">
        <w:rPr>
          <w:rStyle w:val="apple-converted-space"/>
          <w:rFonts w:asciiTheme="minorHAnsi" w:hAnsiTheme="minorHAnsi"/>
          <w:sz w:val="26"/>
          <w:szCs w:val="26"/>
        </w:rPr>
        <w:t xml:space="preserve"> </w:t>
      </w:r>
      <w:r w:rsidR="00C867BA" w:rsidRPr="00E04D4D">
        <w:rPr>
          <w:rStyle w:val="m-604222959968953682gmail-s1"/>
          <w:rFonts w:asciiTheme="minorHAnsi" w:hAnsiTheme="minorHAnsi"/>
          <w:i/>
          <w:iCs/>
          <w:sz w:val="26"/>
          <w:szCs w:val="26"/>
        </w:rPr>
        <w:t>A Flowering Tree</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(Opera Omaha),</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i/>
          <w:iCs/>
          <w:sz w:val="26"/>
          <w:szCs w:val="26"/>
        </w:rPr>
        <w:t>Les Mamelles de Tirésias</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 xml:space="preserve">(Festival d’Aix-en-Provence, La Monnaie, Aldeburgh Music, </w:t>
      </w:r>
      <w:r w:rsidR="007807B1" w:rsidRPr="00E04D4D">
        <w:rPr>
          <w:rStyle w:val="m-604222959968953682gmail-s1"/>
          <w:rFonts w:asciiTheme="minorHAnsi" w:hAnsiTheme="minorHAnsi"/>
          <w:sz w:val="26"/>
          <w:szCs w:val="26"/>
        </w:rPr>
        <w:t>Dutch National Opera</w:t>
      </w:r>
      <w:r w:rsidR="00C867BA" w:rsidRPr="00E04D4D">
        <w:rPr>
          <w:rStyle w:val="m-604222959968953682gmail-s1"/>
          <w:rFonts w:asciiTheme="minorHAnsi" w:hAnsiTheme="minorHAnsi"/>
          <w:sz w:val="26"/>
          <w:szCs w:val="26"/>
        </w:rPr>
        <w:t xml:space="preserve">), </w:t>
      </w:r>
      <w:r w:rsidR="00C867BA" w:rsidRPr="00E04D4D">
        <w:rPr>
          <w:rStyle w:val="m-604222959968953682gmail-s1"/>
          <w:rFonts w:asciiTheme="minorHAnsi" w:hAnsiTheme="minorHAnsi"/>
          <w:i/>
          <w:sz w:val="26"/>
          <w:szCs w:val="26"/>
        </w:rPr>
        <w:t>Der Kaiser von Atlantis</w:t>
      </w:r>
      <w:r w:rsidR="00C867BA" w:rsidRPr="00E04D4D">
        <w:rPr>
          <w:rStyle w:val="m-604222959968953682gmail-s1"/>
          <w:rFonts w:asciiTheme="minorHAnsi" w:hAnsiTheme="minorHAnsi"/>
          <w:sz w:val="26"/>
          <w:szCs w:val="26"/>
        </w:rPr>
        <w:t xml:space="preserve"> (Central City Opera, Juilliard Opera),</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i/>
          <w:iCs/>
          <w:sz w:val="26"/>
          <w:szCs w:val="26"/>
        </w:rPr>
        <w:t>Most of the Boys</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(Royal Opera House, world premiere),</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i/>
          <w:iCs/>
          <w:sz w:val="26"/>
          <w:szCs w:val="26"/>
        </w:rPr>
        <w:t>Mesh</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(International Contemporary Ensemble, world premiere),</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i/>
          <w:iCs/>
          <w:sz w:val="26"/>
          <w:szCs w:val="26"/>
        </w:rPr>
        <w:t>Triptych</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(Museum of Arts and Design), and a restaging of</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i/>
          <w:iCs/>
          <w:sz w:val="26"/>
          <w:szCs w:val="26"/>
        </w:rPr>
        <w:t>Episode 31</w:t>
      </w:r>
      <w:r w:rsidR="00C867BA" w:rsidRPr="00E04D4D">
        <w:rPr>
          <w:rStyle w:val="apple-converted-space"/>
          <w:rFonts w:asciiTheme="minorHAnsi" w:hAnsiTheme="minorHAnsi"/>
          <w:sz w:val="26"/>
          <w:szCs w:val="26"/>
        </w:rPr>
        <w:t> </w:t>
      </w:r>
      <w:r w:rsidR="00C867BA" w:rsidRPr="00E04D4D">
        <w:rPr>
          <w:rStyle w:val="m-604222959968953682gmail-s1"/>
          <w:rFonts w:asciiTheme="minorHAnsi" w:hAnsiTheme="minorHAnsi"/>
          <w:sz w:val="26"/>
          <w:szCs w:val="26"/>
        </w:rPr>
        <w:t>by Alexander Ekman for the Joffrey Ballet.</w:t>
      </w:r>
    </w:p>
    <w:p w14:paraId="3240920E" w14:textId="77777777" w:rsidR="00C867BA" w:rsidRPr="00E04D4D" w:rsidRDefault="00C867BA" w:rsidP="00C867BA">
      <w:pPr>
        <w:pStyle w:val="m-604222959968953682gmail-p2"/>
        <w:spacing w:before="0" w:beforeAutospacing="0" w:after="0" w:afterAutospacing="0"/>
        <w:rPr>
          <w:rFonts w:asciiTheme="minorHAnsi" w:hAnsiTheme="minorHAnsi"/>
          <w:sz w:val="26"/>
          <w:szCs w:val="26"/>
        </w:rPr>
      </w:pPr>
    </w:p>
    <w:p w14:paraId="722FFD86" w14:textId="77777777" w:rsidR="00C867BA" w:rsidRPr="00E04D4D" w:rsidRDefault="00C867BA" w:rsidP="00C867BA">
      <w:pPr>
        <w:pStyle w:val="m-604222959968953682gmail-p1"/>
        <w:spacing w:before="0" w:beforeAutospacing="0" w:after="0" w:afterAutospacing="0"/>
        <w:rPr>
          <w:rFonts w:asciiTheme="minorHAnsi" w:hAnsiTheme="minorHAnsi"/>
          <w:sz w:val="26"/>
          <w:szCs w:val="26"/>
        </w:rPr>
      </w:pPr>
      <w:r w:rsidRPr="00E04D4D">
        <w:rPr>
          <w:rStyle w:val="m-604222959968953682gmail-s1"/>
          <w:rFonts w:asciiTheme="minorHAnsi" w:hAnsiTheme="minorHAnsi"/>
          <w:sz w:val="26"/>
          <w:szCs w:val="26"/>
        </w:rPr>
        <w:t>Winokur was born in Boston, Massachusetts and is a graduate of The Juilliard School.</w:t>
      </w:r>
    </w:p>
    <w:sectPr w:rsidR="00C867BA" w:rsidRPr="00E04D4D"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CA2E44" w:rsidRDefault="00CA2E44" w:rsidP="003A25F5">
      <w:r>
        <w:separator/>
      </w:r>
    </w:p>
  </w:endnote>
  <w:endnote w:type="continuationSeparator" w:id="0">
    <w:p w14:paraId="3FF2FC97" w14:textId="77777777" w:rsidR="00CA2E44" w:rsidRDefault="00CA2E44"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49B3DF5C" w:rsidR="00CA2E44" w:rsidRPr="00255C1E" w:rsidRDefault="00CA2E44" w:rsidP="00255C1E">
    <w:pPr>
      <w:jc w:val="center"/>
      <w:rPr>
        <w:sz w:val="28"/>
        <w:szCs w:val="28"/>
      </w:rPr>
    </w:pPr>
    <w:r>
      <w:rPr>
        <w:sz w:val="28"/>
        <w:szCs w:val="28"/>
      </w:rPr>
      <w:t>AUGUST 2020</w:t>
    </w:r>
    <w:r w:rsidRPr="00255C1E">
      <w:rPr>
        <w:sz w:val="28"/>
        <w:szCs w:val="28"/>
      </w:rPr>
      <w:t>: PLEASE</w:t>
    </w:r>
    <w:r>
      <w:rPr>
        <w:sz w:val="28"/>
        <w:szCs w:val="28"/>
      </w:rPr>
      <w:t xml:space="preserve"> DESTROY PREVIOUSLY DATED MATERI</w:t>
    </w:r>
    <w:r w:rsidRPr="00255C1E">
      <w:rPr>
        <w:sz w:val="28"/>
        <w:szCs w:val="28"/>
      </w:rPr>
      <w:t>ALS</w:t>
    </w:r>
  </w:p>
  <w:p w14:paraId="735FBD81" w14:textId="77777777" w:rsidR="00CA2E44" w:rsidRPr="00255C1E" w:rsidRDefault="00CA2E44" w:rsidP="00255C1E">
    <w:pPr>
      <w:jc w:val="center"/>
      <w:rPr>
        <w:sz w:val="28"/>
        <w:szCs w:val="28"/>
      </w:rPr>
    </w:pPr>
    <w:r w:rsidRPr="00255C1E">
      <w:rPr>
        <w:sz w:val="28"/>
        <w:szCs w:val="28"/>
      </w:rPr>
      <w:t>For additional information, please contact Étude Arts, LLC</w:t>
    </w:r>
  </w:p>
  <w:p w14:paraId="3AF5E2A4" w14:textId="77777777" w:rsidR="00CA2E44" w:rsidRPr="00255C1E" w:rsidRDefault="00FD5F44" w:rsidP="00255C1E">
    <w:pPr>
      <w:jc w:val="center"/>
      <w:rPr>
        <w:sz w:val="28"/>
        <w:szCs w:val="28"/>
      </w:rPr>
    </w:pPr>
    <w:hyperlink r:id="rId1" w:history="1">
      <w:r w:rsidR="00CA2E44" w:rsidRPr="00255C1E">
        <w:rPr>
          <w:rStyle w:val="Hyperlink"/>
          <w:sz w:val="28"/>
          <w:szCs w:val="28"/>
        </w:rPr>
        <w:t>www.etudearts.com</w:t>
      </w:r>
    </w:hyperlink>
  </w:p>
  <w:p w14:paraId="06049342" w14:textId="77777777" w:rsidR="00CA2E44" w:rsidRDefault="00CA2E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CA2E44" w:rsidRDefault="00CA2E44" w:rsidP="003A25F5">
      <w:r>
        <w:separator/>
      </w:r>
    </w:p>
  </w:footnote>
  <w:footnote w:type="continuationSeparator" w:id="0">
    <w:p w14:paraId="5C9D83DB" w14:textId="77777777" w:rsidR="00CA2E44" w:rsidRDefault="00CA2E44"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CA2E44" w:rsidRDefault="00CA2E44"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0A9F"/>
    <w:rsid w:val="00001683"/>
    <w:rsid w:val="00013DC4"/>
    <w:rsid w:val="000426C5"/>
    <w:rsid w:val="000B4B5F"/>
    <w:rsid w:val="000E1B44"/>
    <w:rsid w:val="000F3F57"/>
    <w:rsid w:val="00112744"/>
    <w:rsid w:val="001554CD"/>
    <w:rsid w:val="001A1A07"/>
    <w:rsid w:val="001A4180"/>
    <w:rsid w:val="001E7BD7"/>
    <w:rsid w:val="001F4EA6"/>
    <w:rsid w:val="0020029C"/>
    <w:rsid w:val="002369C5"/>
    <w:rsid w:val="00241A91"/>
    <w:rsid w:val="00245548"/>
    <w:rsid w:val="00254707"/>
    <w:rsid w:val="00255C1E"/>
    <w:rsid w:val="002768F7"/>
    <w:rsid w:val="00281D85"/>
    <w:rsid w:val="00283B1E"/>
    <w:rsid w:val="00294012"/>
    <w:rsid w:val="002A1198"/>
    <w:rsid w:val="002C05C3"/>
    <w:rsid w:val="002D4120"/>
    <w:rsid w:val="002E3036"/>
    <w:rsid w:val="00322F95"/>
    <w:rsid w:val="00327E63"/>
    <w:rsid w:val="00352239"/>
    <w:rsid w:val="0035782B"/>
    <w:rsid w:val="00391E4B"/>
    <w:rsid w:val="003A25F5"/>
    <w:rsid w:val="003B3529"/>
    <w:rsid w:val="003C0FF3"/>
    <w:rsid w:val="003C259E"/>
    <w:rsid w:val="003C45F6"/>
    <w:rsid w:val="003E2B0E"/>
    <w:rsid w:val="003E7DAD"/>
    <w:rsid w:val="004354E0"/>
    <w:rsid w:val="00447A0F"/>
    <w:rsid w:val="004611C4"/>
    <w:rsid w:val="00472A7F"/>
    <w:rsid w:val="004A6259"/>
    <w:rsid w:val="00521DFE"/>
    <w:rsid w:val="00526BBB"/>
    <w:rsid w:val="005423D7"/>
    <w:rsid w:val="005927E8"/>
    <w:rsid w:val="00594564"/>
    <w:rsid w:val="00595B3E"/>
    <w:rsid w:val="005978BD"/>
    <w:rsid w:val="005B4A96"/>
    <w:rsid w:val="005B6010"/>
    <w:rsid w:val="005D07AB"/>
    <w:rsid w:val="005D4838"/>
    <w:rsid w:val="005D767C"/>
    <w:rsid w:val="00630FE3"/>
    <w:rsid w:val="006324AE"/>
    <w:rsid w:val="006444D0"/>
    <w:rsid w:val="0067558E"/>
    <w:rsid w:val="006837A9"/>
    <w:rsid w:val="006B40CB"/>
    <w:rsid w:val="006C3813"/>
    <w:rsid w:val="006C4439"/>
    <w:rsid w:val="006E4259"/>
    <w:rsid w:val="00712839"/>
    <w:rsid w:val="00712AF5"/>
    <w:rsid w:val="007175B0"/>
    <w:rsid w:val="0073594F"/>
    <w:rsid w:val="00743E3B"/>
    <w:rsid w:val="00764C49"/>
    <w:rsid w:val="007807B1"/>
    <w:rsid w:val="007833C6"/>
    <w:rsid w:val="0078563A"/>
    <w:rsid w:val="00793434"/>
    <w:rsid w:val="007A2741"/>
    <w:rsid w:val="007A51B0"/>
    <w:rsid w:val="008415D7"/>
    <w:rsid w:val="00893C42"/>
    <w:rsid w:val="008E6991"/>
    <w:rsid w:val="0093493D"/>
    <w:rsid w:val="00937CDC"/>
    <w:rsid w:val="00957294"/>
    <w:rsid w:val="009719F7"/>
    <w:rsid w:val="0097609E"/>
    <w:rsid w:val="009802E3"/>
    <w:rsid w:val="0099211C"/>
    <w:rsid w:val="00992486"/>
    <w:rsid w:val="0099757E"/>
    <w:rsid w:val="009A538C"/>
    <w:rsid w:val="009C5F1A"/>
    <w:rsid w:val="00A25273"/>
    <w:rsid w:val="00A47498"/>
    <w:rsid w:val="00A54276"/>
    <w:rsid w:val="00A76012"/>
    <w:rsid w:val="00AD0A00"/>
    <w:rsid w:val="00B2715C"/>
    <w:rsid w:val="00B518C9"/>
    <w:rsid w:val="00BD450B"/>
    <w:rsid w:val="00BE29A7"/>
    <w:rsid w:val="00C12E71"/>
    <w:rsid w:val="00C17175"/>
    <w:rsid w:val="00C1756E"/>
    <w:rsid w:val="00C21151"/>
    <w:rsid w:val="00C50D1F"/>
    <w:rsid w:val="00C7054C"/>
    <w:rsid w:val="00C7210A"/>
    <w:rsid w:val="00C827A4"/>
    <w:rsid w:val="00C867BA"/>
    <w:rsid w:val="00C96974"/>
    <w:rsid w:val="00CA2E44"/>
    <w:rsid w:val="00CB4CD1"/>
    <w:rsid w:val="00CC742A"/>
    <w:rsid w:val="00CD0B76"/>
    <w:rsid w:val="00D0520C"/>
    <w:rsid w:val="00D10E2D"/>
    <w:rsid w:val="00D16DDF"/>
    <w:rsid w:val="00D20AFA"/>
    <w:rsid w:val="00D46EEF"/>
    <w:rsid w:val="00D53CAC"/>
    <w:rsid w:val="00DB24FC"/>
    <w:rsid w:val="00DE3E3C"/>
    <w:rsid w:val="00E035D2"/>
    <w:rsid w:val="00E04D4D"/>
    <w:rsid w:val="00E22463"/>
    <w:rsid w:val="00E447CC"/>
    <w:rsid w:val="00E854B2"/>
    <w:rsid w:val="00E9312E"/>
    <w:rsid w:val="00EB090A"/>
    <w:rsid w:val="00EB2DB7"/>
    <w:rsid w:val="00EE196B"/>
    <w:rsid w:val="00F02509"/>
    <w:rsid w:val="00F30B7A"/>
    <w:rsid w:val="00F42EED"/>
    <w:rsid w:val="00F640E7"/>
    <w:rsid w:val="00F72E94"/>
    <w:rsid w:val="00F82AE4"/>
    <w:rsid w:val="00FB65B3"/>
    <w:rsid w:val="00FC5848"/>
    <w:rsid w:val="00FC7FFE"/>
    <w:rsid w:val="00FD5F44"/>
    <w:rsid w:val="00FF652E"/>
    <w:rsid w:val="00FF6C55"/>
    <w:rsid w:val="00FF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2E4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93493D"/>
  </w:style>
  <w:style w:type="character" w:customStyle="1" w:styleId="m-1917228456620412958gmail-apple-converted-space">
    <w:name w:val="m_-1917228456620412958gmail-apple-converted-space"/>
    <w:basedOn w:val="DefaultParagraphFont"/>
    <w:rsid w:val="004611C4"/>
  </w:style>
  <w:style w:type="character" w:styleId="Emphasis">
    <w:name w:val="Emphasis"/>
    <w:basedOn w:val="DefaultParagraphFont"/>
    <w:uiPriority w:val="20"/>
    <w:qFormat/>
    <w:rsid w:val="00E854B2"/>
    <w:rPr>
      <w:i/>
      <w:iCs/>
    </w:rPr>
  </w:style>
  <w:style w:type="paragraph" w:customStyle="1" w:styleId="m-604222959968953682gmail-p1">
    <w:name w:val="m_-604222959968953682gmail-p1"/>
    <w:basedOn w:val="Normal"/>
    <w:rsid w:val="00C867BA"/>
    <w:pPr>
      <w:spacing w:before="100" w:beforeAutospacing="1" w:after="100" w:afterAutospacing="1"/>
    </w:pPr>
    <w:rPr>
      <w:rFonts w:ascii="Times New Roman" w:hAnsi="Times New Roman" w:cs="Times New Roman"/>
      <w:sz w:val="20"/>
      <w:szCs w:val="20"/>
    </w:rPr>
  </w:style>
  <w:style w:type="character" w:customStyle="1" w:styleId="m-604222959968953682gmail-s1">
    <w:name w:val="m_-604222959968953682gmail-s1"/>
    <w:basedOn w:val="DefaultParagraphFont"/>
    <w:rsid w:val="00C867BA"/>
  </w:style>
  <w:style w:type="paragraph" w:customStyle="1" w:styleId="m-604222959968953682gmail-p2">
    <w:name w:val="m_-604222959968953682gmail-p2"/>
    <w:basedOn w:val="Normal"/>
    <w:rsid w:val="00C867BA"/>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CA2E44"/>
    <w:rPr>
      <w:rFonts w:ascii="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2E4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93493D"/>
  </w:style>
  <w:style w:type="character" w:customStyle="1" w:styleId="m-1917228456620412958gmail-apple-converted-space">
    <w:name w:val="m_-1917228456620412958gmail-apple-converted-space"/>
    <w:basedOn w:val="DefaultParagraphFont"/>
    <w:rsid w:val="004611C4"/>
  </w:style>
  <w:style w:type="character" w:styleId="Emphasis">
    <w:name w:val="Emphasis"/>
    <w:basedOn w:val="DefaultParagraphFont"/>
    <w:uiPriority w:val="20"/>
    <w:qFormat/>
    <w:rsid w:val="00E854B2"/>
    <w:rPr>
      <w:i/>
      <w:iCs/>
    </w:rPr>
  </w:style>
  <w:style w:type="paragraph" w:customStyle="1" w:styleId="m-604222959968953682gmail-p1">
    <w:name w:val="m_-604222959968953682gmail-p1"/>
    <w:basedOn w:val="Normal"/>
    <w:rsid w:val="00C867BA"/>
    <w:pPr>
      <w:spacing w:before="100" w:beforeAutospacing="1" w:after="100" w:afterAutospacing="1"/>
    </w:pPr>
    <w:rPr>
      <w:rFonts w:ascii="Times New Roman" w:hAnsi="Times New Roman" w:cs="Times New Roman"/>
      <w:sz w:val="20"/>
      <w:szCs w:val="20"/>
    </w:rPr>
  </w:style>
  <w:style w:type="character" w:customStyle="1" w:styleId="m-604222959968953682gmail-s1">
    <w:name w:val="m_-604222959968953682gmail-s1"/>
    <w:basedOn w:val="DefaultParagraphFont"/>
    <w:rsid w:val="00C867BA"/>
  </w:style>
  <w:style w:type="paragraph" w:customStyle="1" w:styleId="m-604222959968953682gmail-p2">
    <w:name w:val="m_-604222959968953682gmail-p2"/>
    <w:basedOn w:val="Normal"/>
    <w:rsid w:val="00C867BA"/>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CA2E44"/>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026">
      <w:bodyDiv w:val="1"/>
      <w:marLeft w:val="0"/>
      <w:marRight w:val="0"/>
      <w:marTop w:val="0"/>
      <w:marBottom w:val="0"/>
      <w:divBdr>
        <w:top w:val="none" w:sz="0" w:space="0" w:color="auto"/>
        <w:left w:val="none" w:sz="0" w:space="0" w:color="auto"/>
        <w:bottom w:val="none" w:sz="0" w:space="0" w:color="auto"/>
        <w:right w:val="none" w:sz="0" w:space="0" w:color="auto"/>
      </w:divBdr>
    </w:div>
    <w:div w:id="52126218">
      <w:bodyDiv w:val="1"/>
      <w:marLeft w:val="0"/>
      <w:marRight w:val="0"/>
      <w:marTop w:val="0"/>
      <w:marBottom w:val="0"/>
      <w:divBdr>
        <w:top w:val="none" w:sz="0" w:space="0" w:color="auto"/>
        <w:left w:val="none" w:sz="0" w:space="0" w:color="auto"/>
        <w:bottom w:val="none" w:sz="0" w:space="0" w:color="auto"/>
        <w:right w:val="none" w:sz="0" w:space="0" w:color="auto"/>
      </w:divBdr>
    </w:div>
    <w:div w:id="259340055">
      <w:bodyDiv w:val="1"/>
      <w:marLeft w:val="0"/>
      <w:marRight w:val="0"/>
      <w:marTop w:val="0"/>
      <w:marBottom w:val="0"/>
      <w:divBdr>
        <w:top w:val="none" w:sz="0" w:space="0" w:color="auto"/>
        <w:left w:val="none" w:sz="0" w:space="0" w:color="auto"/>
        <w:bottom w:val="none" w:sz="0" w:space="0" w:color="auto"/>
        <w:right w:val="none" w:sz="0" w:space="0" w:color="auto"/>
      </w:divBdr>
    </w:div>
    <w:div w:id="416102145">
      <w:bodyDiv w:val="1"/>
      <w:marLeft w:val="0"/>
      <w:marRight w:val="0"/>
      <w:marTop w:val="0"/>
      <w:marBottom w:val="0"/>
      <w:divBdr>
        <w:top w:val="none" w:sz="0" w:space="0" w:color="auto"/>
        <w:left w:val="none" w:sz="0" w:space="0" w:color="auto"/>
        <w:bottom w:val="none" w:sz="0" w:space="0" w:color="auto"/>
        <w:right w:val="none" w:sz="0" w:space="0" w:color="auto"/>
      </w:divBdr>
    </w:div>
    <w:div w:id="434181160">
      <w:bodyDiv w:val="1"/>
      <w:marLeft w:val="0"/>
      <w:marRight w:val="0"/>
      <w:marTop w:val="0"/>
      <w:marBottom w:val="0"/>
      <w:divBdr>
        <w:top w:val="none" w:sz="0" w:space="0" w:color="auto"/>
        <w:left w:val="none" w:sz="0" w:space="0" w:color="auto"/>
        <w:bottom w:val="none" w:sz="0" w:space="0" w:color="auto"/>
        <w:right w:val="none" w:sz="0" w:space="0" w:color="auto"/>
      </w:divBdr>
    </w:div>
    <w:div w:id="800806599">
      <w:bodyDiv w:val="1"/>
      <w:marLeft w:val="0"/>
      <w:marRight w:val="0"/>
      <w:marTop w:val="0"/>
      <w:marBottom w:val="0"/>
      <w:divBdr>
        <w:top w:val="none" w:sz="0" w:space="0" w:color="auto"/>
        <w:left w:val="none" w:sz="0" w:space="0" w:color="auto"/>
        <w:bottom w:val="none" w:sz="0" w:space="0" w:color="auto"/>
        <w:right w:val="none" w:sz="0" w:space="0" w:color="auto"/>
      </w:divBdr>
    </w:div>
    <w:div w:id="956764699">
      <w:bodyDiv w:val="1"/>
      <w:marLeft w:val="0"/>
      <w:marRight w:val="0"/>
      <w:marTop w:val="0"/>
      <w:marBottom w:val="0"/>
      <w:divBdr>
        <w:top w:val="none" w:sz="0" w:space="0" w:color="auto"/>
        <w:left w:val="none" w:sz="0" w:space="0" w:color="auto"/>
        <w:bottom w:val="none" w:sz="0" w:space="0" w:color="auto"/>
        <w:right w:val="none" w:sz="0" w:space="0" w:color="auto"/>
      </w:divBdr>
    </w:div>
    <w:div w:id="979305244">
      <w:bodyDiv w:val="1"/>
      <w:marLeft w:val="0"/>
      <w:marRight w:val="0"/>
      <w:marTop w:val="0"/>
      <w:marBottom w:val="0"/>
      <w:divBdr>
        <w:top w:val="none" w:sz="0" w:space="0" w:color="auto"/>
        <w:left w:val="none" w:sz="0" w:space="0" w:color="auto"/>
        <w:bottom w:val="none" w:sz="0" w:space="0" w:color="auto"/>
        <w:right w:val="none" w:sz="0" w:space="0" w:color="auto"/>
      </w:divBdr>
    </w:div>
    <w:div w:id="1193111091">
      <w:bodyDiv w:val="1"/>
      <w:marLeft w:val="0"/>
      <w:marRight w:val="0"/>
      <w:marTop w:val="0"/>
      <w:marBottom w:val="0"/>
      <w:divBdr>
        <w:top w:val="none" w:sz="0" w:space="0" w:color="auto"/>
        <w:left w:val="none" w:sz="0" w:space="0" w:color="auto"/>
        <w:bottom w:val="none" w:sz="0" w:space="0" w:color="auto"/>
        <w:right w:val="none" w:sz="0" w:space="0" w:color="auto"/>
      </w:divBdr>
    </w:div>
    <w:div w:id="1850828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4959</Characters>
  <Application>Microsoft Macintosh Word</Application>
  <DocSecurity>0</DocSecurity>
  <Lines>41</Lines>
  <Paragraphs>11</Paragraphs>
  <ScaleCrop>false</ScaleCrop>
  <Company>Étude Arts LLC</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10</cp:revision>
  <dcterms:created xsi:type="dcterms:W3CDTF">2020-08-23T03:56:00Z</dcterms:created>
  <dcterms:modified xsi:type="dcterms:W3CDTF">2020-08-23T04:04:00Z</dcterms:modified>
</cp:coreProperties>
</file>