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6ABEA857" w:rsidR="003A25F5" w:rsidRDefault="007F5460" w:rsidP="007F5460">
      <w:pPr>
        <w:jc w:val="center"/>
        <w:rPr>
          <w:sz w:val="36"/>
          <w:szCs w:val="36"/>
        </w:rPr>
      </w:pPr>
      <w:r>
        <w:rPr>
          <w:sz w:val="36"/>
          <w:szCs w:val="36"/>
        </w:rPr>
        <w:t>NICKY SPENCE, Tenor</w:t>
      </w:r>
    </w:p>
    <w:p w14:paraId="7234B2DC" w14:textId="77777777" w:rsidR="007F5460" w:rsidRDefault="007F5460" w:rsidP="007F5460">
      <w:pPr>
        <w:rPr>
          <w:sz w:val="36"/>
          <w:szCs w:val="36"/>
        </w:rPr>
      </w:pPr>
    </w:p>
    <w:p w14:paraId="2F4D0CB7" w14:textId="77777777" w:rsidR="007F5460" w:rsidRDefault="007F5460" w:rsidP="007F5460">
      <w:pPr>
        <w:rPr>
          <w:sz w:val="36"/>
          <w:szCs w:val="36"/>
        </w:rPr>
      </w:pPr>
    </w:p>
    <w:p w14:paraId="1C485989" w14:textId="77777777" w:rsidR="002A5270" w:rsidRDefault="002A5270" w:rsidP="002A5270">
      <w:pPr>
        <w:pStyle w:val="Body"/>
        <w:rPr>
          <w:rFonts w:asciiTheme="minorHAnsi" w:eastAsiaTheme="minorEastAsia" w:hAnsiTheme="minorHAnsi" w:cstheme="minorBidi"/>
          <w:color w:val="auto"/>
          <w:sz w:val="36"/>
          <w:szCs w:val="36"/>
          <w:bdr w:val="none" w:sz="0" w:space="0" w:color="auto"/>
          <w:lang w:val="en-US" w:eastAsia="en-US"/>
        </w:rPr>
      </w:pPr>
    </w:p>
    <w:p w14:paraId="573CC8C8" w14:textId="77777777" w:rsidR="00F3617A" w:rsidRPr="00F3617A" w:rsidRDefault="00F3617A" w:rsidP="00F3617A">
      <w:pPr>
        <w:widowControl w:val="0"/>
        <w:autoSpaceDE w:val="0"/>
        <w:autoSpaceDN w:val="0"/>
        <w:adjustRightInd w:val="0"/>
        <w:spacing w:after="240" w:line="360" w:lineRule="atLeast"/>
        <w:rPr>
          <w:rFonts w:cs="Times"/>
        </w:rPr>
      </w:pPr>
      <w:bookmarkStart w:id="0" w:name="OLE_LINK1"/>
      <w:bookmarkStart w:id="1" w:name="OLE_LINK2"/>
      <w:r w:rsidRPr="00F3617A">
        <w:rPr>
          <w:rFonts w:cs="Times New Roman"/>
        </w:rPr>
        <w:t xml:space="preserve">Hailed by the </w:t>
      </w:r>
      <w:r w:rsidRPr="00F3617A">
        <w:rPr>
          <w:rFonts w:cs="Times New Roman"/>
          <w:i/>
        </w:rPr>
        <w:t>Daily Telegraph</w:t>
      </w:r>
      <w:r w:rsidRPr="00F3617A">
        <w:rPr>
          <w:rFonts w:cs="Times New Roman"/>
        </w:rPr>
        <w:t xml:space="preserve"> as ‘a voice of real distinction,’ Nicky Spence is fast emerging as 'one of our brightest young tenors.’ An artist of great integrity, Nicky Spence’s unique skills as a singing actor and the rare honesty in his musicianship are steadfastly earning him a place at the top of the profession. </w:t>
      </w:r>
    </w:p>
    <w:p w14:paraId="51EF96E4" w14:textId="41671588" w:rsidR="00F3617A" w:rsidRPr="00F3617A" w:rsidRDefault="00F3617A" w:rsidP="00F3617A">
      <w:pPr>
        <w:widowControl w:val="0"/>
        <w:autoSpaceDE w:val="0"/>
        <w:autoSpaceDN w:val="0"/>
        <w:adjustRightInd w:val="0"/>
        <w:spacing w:after="240" w:line="360" w:lineRule="atLeast"/>
        <w:rPr>
          <w:rFonts w:cs="Times"/>
        </w:rPr>
      </w:pPr>
      <w:r w:rsidRPr="00F3617A">
        <w:rPr>
          <w:rFonts w:cs="Times New Roman"/>
        </w:rPr>
        <w:t>Nicky</w:t>
      </w:r>
      <w:r>
        <w:rPr>
          <w:rFonts w:cs="Times New Roman"/>
        </w:rPr>
        <w:t xml:space="preserve"> Spence's 2016-17 s</w:t>
      </w:r>
      <w:r w:rsidRPr="00F3617A">
        <w:rPr>
          <w:rFonts w:cs="Times New Roman"/>
        </w:rPr>
        <w:t xml:space="preserve">eason include a return to Opéra de Paris for Andrès in </w:t>
      </w:r>
      <w:r w:rsidRPr="00F3617A">
        <w:rPr>
          <w:rFonts w:cs="Times"/>
          <w:i/>
          <w:iCs/>
        </w:rPr>
        <w:t xml:space="preserve">Wozzeck, </w:t>
      </w:r>
      <w:r w:rsidRPr="00F3617A">
        <w:rPr>
          <w:rFonts w:cs="Times New Roman"/>
        </w:rPr>
        <w:t xml:space="preserve">Alwa in </w:t>
      </w:r>
      <w:r w:rsidRPr="00F3617A">
        <w:rPr>
          <w:rFonts w:cs="Times"/>
          <w:i/>
          <w:iCs/>
        </w:rPr>
        <w:t xml:space="preserve">Lulu </w:t>
      </w:r>
      <w:r>
        <w:rPr>
          <w:rFonts w:cs="Times New Roman"/>
        </w:rPr>
        <w:t>at English National Opera</w:t>
      </w:r>
      <w:r w:rsidRPr="00F3617A">
        <w:rPr>
          <w:rFonts w:cs="Times New Roman"/>
        </w:rPr>
        <w:t xml:space="preserve"> under Mark Wigglesworth, Tichon</w:t>
      </w:r>
      <w:r>
        <w:rPr>
          <w:rFonts w:cs="Times New Roman"/>
        </w:rPr>
        <w:t xml:space="preserve"> in</w:t>
      </w:r>
      <w:r w:rsidRPr="00F3617A">
        <w:rPr>
          <w:rFonts w:cs="Times New Roman"/>
        </w:rPr>
        <w:t xml:space="preserve"> </w:t>
      </w:r>
      <w:r w:rsidRPr="00F3617A">
        <w:rPr>
          <w:rFonts w:cs="Times"/>
          <w:i/>
          <w:iCs/>
        </w:rPr>
        <w:t xml:space="preserve">Kátya Kabanová </w:t>
      </w:r>
      <w:r>
        <w:rPr>
          <w:rFonts w:cs="Times New Roman"/>
        </w:rPr>
        <w:t>for a debut at</w:t>
      </w:r>
      <w:r w:rsidRPr="00F3617A">
        <w:rPr>
          <w:rFonts w:cs="Times New Roman"/>
        </w:rPr>
        <w:t xml:space="preserve"> Seattle Opera, and a reprisal of his portrayal of Števa in </w:t>
      </w:r>
      <w:r w:rsidRPr="00F3617A">
        <w:rPr>
          <w:rFonts w:cs="Times"/>
          <w:i/>
          <w:iCs/>
        </w:rPr>
        <w:t xml:space="preserve">Jenůfa </w:t>
      </w:r>
      <w:r w:rsidRPr="00F3617A">
        <w:rPr>
          <w:rFonts w:cs="Times New Roman"/>
        </w:rPr>
        <w:t xml:space="preserve">for Grange Park Opera in their new British home. Other highlights include his role debut of Mime in a recorded performance of </w:t>
      </w:r>
      <w:r w:rsidRPr="00F3617A">
        <w:rPr>
          <w:rFonts w:cs="Times"/>
          <w:i/>
          <w:iCs/>
        </w:rPr>
        <w:t xml:space="preserve">Das Rheingold </w:t>
      </w:r>
      <w:r w:rsidRPr="00F3617A">
        <w:rPr>
          <w:rFonts w:cs="Times New Roman"/>
        </w:rPr>
        <w:t xml:space="preserve">with the Hallé Orchestra under Sir Mark Elder, and Bruckner's </w:t>
      </w:r>
      <w:r w:rsidRPr="00F3617A">
        <w:rPr>
          <w:rFonts w:cs="Times"/>
          <w:i/>
          <w:iCs/>
        </w:rPr>
        <w:t xml:space="preserve">Te Deum </w:t>
      </w:r>
      <w:r w:rsidRPr="00F3617A">
        <w:rPr>
          <w:rFonts w:cs="Times New Roman"/>
        </w:rPr>
        <w:t>under Donald Runnicles and the Atlanta Symphony Orchestra. CD releases include the last volume in the Strauss Song Series with Roger Vignoles (Hyperion), a disc of Buxton Orr Songs with Iain Burnside (Delphian)</w:t>
      </w:r>
      <w:r>
        <w:rPr>
          <w:rFonts w:cs="Times New Roman"/>
        </w:rPr>
        <w:t>,</w:t>
      </w:r>
      <w:r w:rsidRPr="00F3617A">
        <w:rPr>
          <w:rFonts w:cs="Times New Roman"/>
        </w:rPr>
        <w:t xml:space="preserve"> and concert appearances at the Barbican, Birmingham Symphony Hall</w:t>
      </w:r>
      <w:r>
        <w:rPr>
          <w:rFonts w:cs="Times New Roman"/>
        </w:rPr>
        <w:t>,</w:t>
      </w:r>
      <w:r w:rsidRPr="00F3617A">
        <w:rPr>
          <w:rFonts w:cs="Times New Roman"/>
        </w:rPr>
        <w:t xml:space="preserve"> and the Royal Concert Hall, Glasgow. </w:t>
      </w:r>
    </w:p>
    <w:p w14:paraId="6F7C9ACB" w14:textId="7B438C25" w:rsidR="00F3617A" w:rsidRPr="00F3617A" w:rsidRDefault="00F3617A" w:rsidP="00F3617A">
      <w:pPr>
        <w:widowControl w:val="0"/>
        <w:autoSpaceDE w:val="0"/>
        <w:autoSpaceDN w:val="0"/>
        <w:adjustRightInd w:val="0"/>
        <w:spacing w:after="240" w:line="360" w:lineRule="atLeast"/>
        <w:rPr>
          <w:rFonts w:cs="Times"/>
        </w:rPr>
      </w:pPr>
      <w:bookmarkStart w:id="2" w:name="OLE_LINK3"/>
      <w:bookmarkStart w:id="3" w:name="OLE_LINK4"/>
      <w:bookmarkStart w:id="4" w:name="_GoBack"/>
      <w:bookmarkEnd w:id="0"/>
      <w:bookmarkEnd w:id="1"/>
      <w:r w:rsidRPr="00F3617A">
        <w:rPr>
          <w:rFonts w:cs="Times New Roman"/>
        </w:rPr>
        <w:t xml:space="preserve">Last season’s highlights included his debut at the Bastille in Schoenberg's </w:t>
      </w:r>
      <w:r w:rsidRPr="00F3617A">
        <w:rPr>
          <w:rFonts w:cs="Times"/>
          <w:i/>
          <w:iCs/>
        </w:rPr>
        <w:t>Moses und Aron</w:t>
      </w:r>
      <w:r w:rsidR="00D27D27">
        <w:rPr>
          <w:rFonts w:cs="Times New Roman"/>
        </w:rPr>
        <w:t xml:space="preserve"> conducted by Philippe Jordan,</w:t>
      </w:r>
      <w:r w:rsidRPr="00F3617A">
        <w:rPr>
          <w:rFonts w:cs="Times New Roman"/>
        </w:rPr>
        <w:t xml:space="preserve"> Leoncavallo's </w:t>
      </w:r>
      <w:r w:rsidRPr="00F3617A">
        <w:rPr>
          <w:rFonts w:cs="Times"/>
          <w:i/>
          <w:iCs/>
        </w:rPr>
        <w:t xml:space="preserve">Zazá </w:t>
      </w:r>
      <w:r w:rsidRPr="00F3617A">
        <w:rPr>
          <w:rFonts w:cs="Times New Roman"/>
        </w:rPr>
        <w:t xml:space="preserve">with the BBCSO for Opera Rara, </w:t>
      </w:r>
      <w:r w:rsidRPr="00F3617A">
        <w:rPr>
          <w:rFonts w:cs="Times"/>
          <w:i/>
          <w:iCs/>
        </w:rPr>
        <w:t xml:space="preserve">The Makropoulos Case </w:t>
      </w:r>
      <w:r w:rsidRPr="00F3617A">
        <w:rPr>
          <w:rFonts w:cs="Times New Roman"/>
        </w:rPr>
        <w:t>at Oper</w:t>
      </w:r>
      <w:r w:rsidR="00D27D27">
        <w:rPr>
          <w:rFonts w:cs="Times New Roman"/>
        </w:rPr>
        <w:t xml:space="preserve"> Frankfurt</w:t>
      </w:r>
      <w:r w:rsidRPr="00F3617A">
        <w:rPr>
          <w:rFonts w:cs="Times New Roman"/>
        </w:rPr>
        <w:t xml:space="preserve">, and Števa in David Alden's landmark production of </w:t>
      </w:r>
      <w:r w:rsidRPr="00F3617A">
        <w:rPr>
          <w:rFonts w:cs="Times"/>
          <w:i/>
          <w:iCs/>
        </w:rPr>
        <w:t xml:space="preserve">Jenůfa </w:t>
      </w:r>
      <w:r w:rsidRPr="00F3617A">
        <w:rPr>
          <w:rFonts w:cs="Times New Roman"/>
        </w:rPr>
        <w:t>at ENO. Concert appearances included performance of works by Bach at the BBC Proms,</w:t>
      </w:r>
      <w:r w:rsidR="00FB0E7F">
        <w:rPr>
          <w:rFonts w:cs="Times New Roman"/>
        </w:rPr>
        <w:t xml:space="preserve"> Britten’s</w:t>
      </w:r>
      <w:r w:rsidRPr="00F3617A">
        <w:rPr>
          <w:rFonts w:cs="Times New Roman"/>
        </w:rPr>
        <w:t xml:space="preserve"> </w:t>
      </w:r>
      <w:r w:rsidRPr="00F3617A">
        <w:rPr>
          <w:rFonts w:cs="Times"/>
          <w:i/>
          <w:iCs/>
        </w:rPr>
        <w:t xml:space="preserve">Les Illuminations </w:t>
      </w:r>
      <w:r w:rsidRPr="00F3617A">
        <w:rPr>
          <w:rFonts w:cs="Times New Roman"/>
        </w:rPr>
        <w:t xml:space="preserve">under Yan Pascal Tortelier, </w:t>
      </w:r>
      <w:r w:rsidR="00FB0E7F">
        <w:rPr>
          <w:rFonts w:cs="Times New Roman"/>
        </w:rPr>
        <w:t xml:space="preserve">and both </w:t>
      </w:r>
      <w:r w:rsidRPr="00F3617A">
        <w:rPr>
          <w:rFonts w:cs="Times New Roman"/>
        </w:rPr>
        <w:t xml:space="preserve">Mendelssohn's </w:t>
      </w:r>
      <w:r w:rsidRPr="00F3617A">
        <w:rPr>
          <w:rFonts w:cs="Times"/>
          <w:i/>
          <w:iCs/>
        </w:rPr>
        <w:t xml:space="preserve">Elijah </w:t>
      </w:r>
      <w:r w:rsidRPr="00F3617A">
        <w:rPr>
          <w:rFonts w:cs="Times New Roman"/>
        </w:rPr>
        <w:t xml:space="preserve">and Bach </w:t>
      </w:r>
      <w:r w:rsidRPr="00F3617A">
        <w:rPr>
          <w:rFonts w:cs="Times"/>
          <w:i/>
          <w:iCs/>
        </w:rPr>
        <w:t xml:space="preserve">St Matthew Passion </w:t>
      </w:r>
      <w:r w:rsidRPr="00F3617A">
        <w:rPr>
          <w:rFonts w:cs="Times New Roman"/>
        </w:rPr>
        <w:t>at the Royal Festival Hall. Nicky</w:t>
      </w:r>
      <w:r w:rsidR="00FB0E7F">
        <w:rPr>
          <w:rFonts w:cs="Times New Roman"/>
        </w:rPr>
        <w:t xml:space="preserve"> Spence performed recitals at</w:t>
      </w:r>
      <w:r w:rsidRPr="00F3617A">
        <w:rPr>
          <w:rFonts w:cs="Times New Roman"/>
        </w:rPr>
        <w:t xml:space="preserve"> St Martin­in­the­Fields, Kings Place, Zurich's Tonhalle, the Purcell Room</w:t>
      </w:r>
      <w:r w:rsidR="00FB0E7F">
        <w:rPr>
          <w:rFonts w:cs="Times New Roman"/>
        </w:rPr>
        <w:t>,</w:t>
      </w:r>
      <w:r w:rsidRPr="00F3617A">
        <w:rPr>
          <w:rFonts w:cs="Times New Roman"/>
        </w:rPr>
        <w:t xml:space="preserve"> and Wigmore Hall. </w:t>
      </w:r>
    </w:p>
    <w:p w14:paraId="4428CBFC" w14:textId="77777777" w:rsidR="00570FA1" w:rsidRDefault="00570FA1" w:rsidP="00F3617A">
      <w:pPr>
        <w:widowControl w:val="0"/>
        <w:autoSpaceDE w:val="0"/>
        <w:autoSpaceDN w:val="0"/>
        <w:adjustRightInd w:val="0"/>
        <w:spacing w:after="240" w:line="360" w:lineRule="atLeast"/>
        <w:rPr>
          <w:rFonts w:cs="Times New Roman"/>
        </w:rPr>
      </w:pPr>
    </w:p>
    <w:p w14:paraId="6C26545E" w14:textId="77777777" w:rsidR="00570FA1" w:rsidRDefault="00570FA1" w:rsidP="00F3617A">
      <w:pPr>
        <w:widowControl w:val="0"/>
        <w:autoSpaceDE w:val="0"/>
        <w:autoSpaceDN w:val="0"/>
        <w:adjustRightInd w:val="0"/>
        <w:spacing w:after="240" w:line="360" w:lineRule="atLeast"/>
        <w:rPr>
          <w:rFonts w:cs="Times New Roman"/>
        </w:rPr>
      </w:pPr>
    </w:p>
    <w:p w14:paraId="157F817A" w14:textId="77777777" w:rsidR="00570FA1" w:rsidRDefault="00570FA1" w:rsidP="00F3617A">
      <w:pPr>
        <w:widowControl w:val="0"/>
        <w:autoSpaceDE w:val="0"/>
        <w:autoSpaceDN w:val="0"/>
        <w:adjustRightInd w:val="0"/>
        <w:spacing w:after="240" w:line="360" w:lineRule="atLeast"/>
        <w:rPr>
          <w:rFonts w:cs="Times New Roman"/>
        </w:rPr>
      </w:pPr>
    </w:p>
    <w:p w14:paraId="5796EB61" w14:textId="77777777" w:rsidR="00570FA1" w:rsidRDefault="00570FA1" w:rsidP="00F3617A">
      <w:pPr>
        <w:widowControl w:val="0"/>
        <w:autoSpaceDE w:val="0"/>
        <w:autoSpaceDN w:val="0"/>
        <w:adjustRightInd w:val="0"/>
        <w:spacing w:after="240" w:line="360" w:lineRule="atLeast"/>
        <w:rPr>
          <w:rFonts w:cs="Times New Roman"/>
        </w:rPr>
      </w:pPr>
    </w:p>
    <w:p w14:paraId="53D0BBB5" w14:textId="77777777" w:rsidR="00570FA1" w:rsidRDefault="00570FA1" w:rsidP="00F3617A">
      <w:pPr>
        <w:widowControl w:val="0"/>
        <w:autoSpaceDE w:val="0"/>
        <w:autoSpaceDN w:val="0"/>
        <w:adjustRightInd w:val="0"/>
        <w:spacing w:after="240" w:line="360" w:lineRule="atLeast"/>
        <w:rPr>
          <w:rFonts w:cs="Times New Roman"/>
        </w:rPr>
      </w:pPr>
    </w:p>
    <w:p w14:paraId="09BDF5EF" w14:textId="77777777" w:rsidR="00570FA1" w:rsidRDefault="00570FA1" w:rsidP="00F3617A">
      <w:pPr>
        <w:widowControl w:val="0"/>
        <w:autoSpaceDE w:val="0"/>
        <w:autoSpaceDN w:val="0"/>
        <w:adjustRightInd w:val="0"/>
        <w:spacing w:after="240" w:line="360" w:lineRule="atLeast"/>
        <w:rPr>
          <w:rFonts w:cs="Times New Roman"/>
        </w:rPr>
      </w:pPr>
    </w:p>
    <w:p w14:paraId="1A4B4227" w14:textId="6628C14E" w:rsidR="00F3617A" w:rsidRPr="00F3617A" w:rsidRDefault="00F3617A" w:rsidP="00F3617A">
      <w:pPr>
        <w:widowControl w:val="0"/>
        <w:autoSpaceDE w:val="0"/>
        <w:autoSpaceDN w:val="0"/>
        <w:adjustRightInd w:val="0"/>
        <w:spacing w:after="240" w:line="360" w:lineRule="atLeast"/>
        <w:rPr>
          <w:rFonts w:cs="Times"/>
        </w:rPr>
      </w:pPr>
      <w:r w:rsidRPr="00F3617A">
        <w:rPr>
          <w:rFonts w:cs="Times New Roman"/>
        </w:rPr>
        <w:t xml:space="preserve">On the opera stage, Nicky Spence created the role of Brian in the world premiere of Nico Muhly's opera </w:t>
      </w:r>
      <w:r w:rsidRPr="00F3617A">
        <w:rPr>
          <w:rFonts w:cs="Times"/>
          <w:i/>
          <w:iCs/>
        </w:rPr>
        <w:t xml:space="preserve">Two Boys </w:t>
      </w:r>
      <w:r w:rsidRPr="00F3617A">
        <w:rPr>
          <w:rFonts w:cs="Times New Roman"/>
        </w:rPr>
        <w:t xml:space="preserve">at ENO, a role he reprised for his Metropolitan Opera debut in 2013 conducted by David Robertson. </w:t>
      </w:r>
      <w:r w:rsidR="00570FA1">
        <w:rPr>
          <w:rFonts w:cs="Times New Roman"/>
        </w:rPr>
        <w:t>Past performances also</w:t>
      </w:r>
      <w:r w:rsidRPr="00F3617A">
        <w:rPr>
          <w:rFonts w:cs="Times New Roman"/>
        </w:rPr>
        <w:t xml:space="preserve"> include David in </w:t>
      </w:r>
      <w:r w:rsidR="00570FA1" w:rsidRPr="002C7C0B">
        <w:rPr>
          <w:rFonts w:cs="Times New Roman"/>
          <w:i/>
        </w:rPr>
        <w:t>The Mastersingers of Nurenberg</w:t>
      </w:r>
      <w:r w:rsidRPr="00F3617A">
        <w:rPr>
          <w:rFonts w:cs="Times"/>
          <w:i/>
          <w:iCs/>
        </w:rPr>
        <w:t xml:space="preserve"> </w:t>
      </w:r>
      <w:r w:rsidRPr="00F3617A">
        <w:rPr>
          <w:rFonts w:cs="Times New Roman"/>
        </w:rPr>
        <w:t xml:space="preserve">at ENO, Berlioz’s </w:t>
      </w:r>
      <w:r w:rsidRPr="00F3617A">
        <w:rPr>
          <w:rFonts w:cs="Times"/>
          <w:i/>
          <w:iCs/>
        </w:rPr>
        <w:t xml:space="preserve">Benvenuto Cellini </w:t>
      </w:r>
      <w:r w:rsidRPr="00F3617A">
        <w:rPr>
          <w:rFonts w:cs="Times New Roman"/>
        </w:rPr>
        <w:t xml:space="preserve">at De Nederlandse Opera under Sir Mark Elder, Števa in </w:t>
      </w:r>
      <w:r w:rsidRPr="00F3617A">
        <w:rPr>
          <w:rFonts w:cs="Times"/>
          <w:i/>
          <w:iCs/>
        </w:rPr>
        <w:t xml:space="preserve">Jenůfa </w:t>
      </w:r>
      <w:r w:rsidRPr="00F3617A">
        <w:rPr>
          <w:rFonts w:cs="Times New Roman"/>
        </w:rPr>
        <w:t xml:space="preserve">at La Monnaie, a Rossini double bill at Welsh National Opera with Carlo Rizzi, Steuermann in </w:t>
      </w:r>
      <w:r w:rsidRPr="00F3617A">
        <w:rPr>
          <w:rFonts w:cs="Times"/>
          <w:i/>
          <w:iCs/>
        </w:rPr>
        <w:t xml:space="preserve">Der Fliegender Holländer </w:t>
      </w:r>
      <w:r w:rsidRPr="00F3617A">
        <w:rPr>
          <w:rFonts w:cs="Times New Roman"/>
        </w:rPr>
        <w:t xml:space="preserve">in concert with the </w:t>
      </w:r>
      <w:r w:rsidR="00570FA1">
        <w:rPr>
          <w:rFonts w:cs="Times New Roman"/>
        </w:rPr>
        <w:t>City of Birmingham Symphony Orchestra</w:t>
      </w:r>
      <w:r w:rsidRPr="00F3617A">
        <w:rPr>
          <w:rFonts w:cs="Times New Roman"/>
        </w:rPr>
        <w:t xml:space="preserve"> under Andr</w:t>
      </w:r>
      <w:r w:rsidR="00570FA1">
        <w:rPr>
          <w:rFonts w:cs="Times New Roman"/>
        </w:rPr>
        <w:t>is Nelsons</w:t>
      </w:r>
      <w:r w:rsidRPr="00F3617A">
        <w:rPr>
          <w:rFonts w:cs="Times New Roman"/>
        </w:rPr>
        <w:t xml:space="preserve">, Iago in Rossini’s </w:t>
      </w:r>
      <w:r w:rsidRPr="00F3617A">
        <w:rPr>
          <w:rFonts w:cs="Times"/>
          <w:i/>
          <w:iCs/>
        </w:rPr>
        <w:t xml:space="preserve">Otello </w:t>
      </w:r>
      <w:r w:rsidRPr="00F3617A">
        <w:rPr>
          <w:rFonts w:cs="Times New Roman"/>
        </w:rPr>
        <w:t>for the Buxton Festival, and Tamino</w:t>
      </w:r>
      <w:r w:rsidR="00570FA1">
        <w:rPr>
          <w:rFonts w:cs="Times New Roman"/>
        </w:rPr>
        <w:t xml:space="preserve"> in</w:t>
      </w:r>
      <w:r w:rsidRPr="00F3617A">
        <w:rPr>
          <w:rFonts w:cs="Times New Roman"/>
        </w:rPr>
        <w:t xml:space="preserve"> </w:t>
      </w:r>
      <w:r w:rsidRPr="00F3617A">
        <w:rPr>
          <w:rFonts w:cs="Times"/>
          <w:i/>
          <w:iCs/>
        </w:rPr>
        <w:t xml:space="preserve">Die Zauberflöte </w:t>
      </w:r>
      <w:r w:rsidRPr="00F3617A">
        <w:rPr>
          <w:rFonts w:cs="Times New Roman"/>
        </w:rPr>
        <w:t xml:space="preserve">directed by Sir Thomas Allen for Scottish Opera. Other performances have included roles in </w:t>
      </w:r>
      <w:r w:rsidRPr="00F3617A">
        <w:rPr>
          <w:rFonts w:cs="Times"/>
          <w:i/>
          <w:iCs/>
        </w:rPr>
        <w:t xml:space="preserve">Billy Budd </w:t>
      </w:r>
      <w:r w:rsidRPr="00F3617A">
        <w:rPr>
          <w:rFonts w:cs="Times New Roman"/>
        </w:rPr>
        <w:t xml:space="preserve">(dir. David Alden), </w:t>
      </w:r>
      <w:r w:rsidRPr="00570FA1">
        <w:rPr>
          <w:rFonts w:cs="Times New Roman"/>
          <w:i/>
        </w:rPr>
        <w:t>Benvenuto Cellini</w:t>
      </w:r>
      <w:r w:rsidR="00570FA1">
        <w:rPr>
          <w:rFonts w:cs="Times New Roman"/>
        </w:rPr>
        <w:t xml:space="preserve"> (dir. Terry Gilliam), </w:t>
      </w:r>
      <w:r w:rsidR="00570FA1" w:rsidRPr="00570FA1">
        <w:rPr>
          <w:rFonts w:cs="Times New Roman"/>
          <w:i/>
        </w:rPr>
        <w:t>Les d</w:t>
      </w:r>
      <w:r w:rsidRPr="00570FA1">
        <w:rPr>
          <w:rFonts w:cs="Times New Roman"/>
          <w:i/>
        </w:rPr>
        <w:t>ialogues des Carmélites</w:t>
      </w:r>
      <w:r w:rsidRPr="00F3617A">
        <w:rPr>
          <w:rFonts w:cs="Times New Roman"/>
        </w:rPr>
        <w:t xml:space="preserve"> (dir. John Doyle), </w:t>
      </w:r>
      <w:r w:rsidRPr="00570FA1">
        <w:rPr>
          <w:rFonts w:cs="Times New Roman"/>
          <w:i/>
        </w:rPr>
        <w:t>Intermezzo</w:t>
      </w:r>
      <w:r w:rsidRPr="00F3617A">
        <w:rPr>
          <w:rFonts w:cs="Times New Roman"/>
        </w:rPr>
        <w:t xml:space="preserve">, </w:t>
      </w:r>
      <w:r w:rsidRPr="00570FA1">
        <w:rPr>
          <w:rFonts w:cs="Times New Roman"/>
          <w:i/>
        </w:rPr>
        <w:t>Don Giovanni</w:t>
      </w:r>
      <w:r w:rsidRPr="00F3617A">
        <w:rPr>
          <w:rFonts w:cs="Times New Roman"/>
        </w:rPr>
        <w:t xml:space="preserve">, </w:t>
      </w:r>
      <w:r w:rsidRPr="00570FA1">
        <w:rPr>
          <w:rFonts w:cs="Times New Roman"/>
          <w:i/>
        </w:rPr>
        <w:t>The Beggar’s Opera</w:t>
      </w:r>
      <w:r w:rsidRPr="00F3617A">
        <w:rPr>
          <w:rFonts w:cs="Times New Roman"/>
        </w:rPr>
        <w:t xml:space="preserve">, </w:t>
      </w:r>
      <w:r w:rsidRPr="00570FA1">
        <w:rPr>
          <w:rFonts w:cs="Times New Roman"/>
          <w:i/>
        </w:rPr>
        <w:t>The Turn of the Screw</w:t>
      </w:r>
      <w:r w:rsidRPr="00F3617A">
        <w:rPr>
          <w:rFonts w:cs="Times New Roman"/>
        </w:rPr>
        <w:t xml:space="preserve">, </w:t>
      </w:r>
      <w:r w:rsidRPr="00570FA1">
        <w:rPr>
          <w:rFonts w:cs="Times New Roman"/>
          <w:i/>
        </w:rPr>
        <w:t>The Rake’s Progress</w:t>
      </w:r>
      <w:r w:rsidRPr="00F3617A">
        <w:rPr>
          <w:rFonts w:cs="Times New Roman"/>
        </w:rPr>
        <w:t xml:space="preserve">, and </w:t>
      </w:r>
      <w:r w:rsidRPr="00570FA1">
        <w:rPr>
          <w:rFonts w:cs="Times New Roman"/>
          <w:i/>
        </w:rPr>
        <w:t>Fidelio</w:t>
      </w:r>
      <w:r w:rsidRPr="00F3617A">
        <w:rPr>
          <w:rFonts w:cs="Times New Roman"/>
        </w:rPr>
        <w:t xml:space="preserve">. </w:t>
      </w:r>
    </w:p>
    <w:p w14:paraId="543594EE" w14:textId="3EF88CD1" w:rsidR="00F3617A" w:rsidRPr="00F3617A" w:rsidRDefault="00F3617A" w:rsidP="00F3617A">
      <w:pPr>
        <w:widowControl w:val="0"/>
        <w:autoSpaceDE w:val="0"/>
        <w:autoSpaceDN w:val="0"/>
        <w:adjustRightInd w:val="0"/>
        <w:spacing w:after="240" w:line="360" w:lineRule="atLeast"/>
        <w:rPr>
          <w:rFonts w:cs="Times"/>
        </w:rPr>
      </w:pPr>
      <w:r w:rsidRPr="00F3617A">
        <w:rPr>
          <w:rFonts w:cs="Times New Roman"/>
        </w:rPr>
        <w:t xml:space="preserve">Recent concert performances include Dvorak's </w:t>
      </w:r>
      <w:r w:rsidRPr="00F3617A">
        <w:rPr>
          <w:rFonts w:cs="Times"/>
          <w:i/>
          <w:iCs/>
        </w:rPr>
        <w:t xml:space="preserve">Saint Ludmila </w:t>
      </w:r>
      <w:r w:rsidRPr="00F3617A">
        <w:rPr>
          <w:rFonts w:cs="Times New Roman"/>
        </w:rPr>
        <w:t xml:space="preserve">with the Hallé Orchestra, </w:t>
      </w:r>
      <w:r w:rsidRPr="002C7C0B">
        <w:rPr>
          <w:rFonts w:cs="Times New Roman"/>
          <w:i/>
        </w:rPr>
        <w:t>Tristan und Isolde</w:t>
      </w:r>
      <w:r w:rsidRPr="00F3617A">
        <w:rPr>
          <w:rFonts w:cs="Times New Roman"/>
        </w:rPr>
        <w:t xml:space="preserve"> with the BBC Scottish Symphony under Donald Runnicles, Beethoven’s Ninth Symphony at the Barbican with the Philharmonia, Finzi's </w:t>
      </w:r>
      <w:r w:rsidRPr="00F3617A">
        <w:rPr>
          <w:rFonts w:cs="Times"/>
          <w:i/>
          <w:iCs/>
        </w:rPr>
        <w:t xml:space="preserve">Dies Natalis </w:t>
      </w:r>
      <w:r w:rsidRPr="00F3617A">
        <w:rPr>
          <w:rFonts w:cs="Times New Roman"/>
        </w:rPr>
        <w:t xml:space="preserve">with the BBC CO, Elgar's </w:t>
      </w:r>
      <w:r w:rsidRPr="002C7C0B">
        <w:rPr>
          <w:rFonts w:cs="Times New Roman"/>
          <w:i/>
        </w:rPr>
        <w:t>The Kingdom</w:t>
      </w:r>
      <w:r w:rsidRPr="00F3617A">
        <w:rPr>
          <w:rFonts w:cs="Times New Roman"/>
        </w:rPr>
        <w:t xml:space="preserve"> at Kings College, Cambridge, Bach</w:t>
      </w:r>
      <w:r w:rsidR="002C7C0B">
        <w:rPr>
          <w:rFonts w:cs="Times New Roman"/>
        </w:rPr>
        <w:t>’s</w:t>
      </w:r>
      <w:r w:rsidRPr="00F3617A">
        <w:rPr>
          <w:rFonts w:cs="Times New Roman"/>
        </w:rPr>
        <w:t xml:space="preserve"> </w:t>
      </w:r>
      <w:r w:rsidR="002C7C0B">
        <w:rPr>
          <w:rFonts w:cs="Times"/>
          <w:iCs/>
        </w:rPr>
        <w:t>Mass in b minor</w:t>
      </w:r>
      <w:r w:rsidRPr="00F3617A">
        <w:rPr>
          <w:rFonts w:cs="Times New Roman"/>
        </w:rPr>
        <w:t xml:space="preserve"> under Paul McCreesh, and Britten’s </w:t>
      </w:r>
      <w:r w:rsidRPr="00F3617A">
        <w:rPr>
          <w:rFonts w:cs="Times"/>
          <w:i/>
          <w:iCs/>
        </w:rPr>
        <w:t>Serenade for Tenor, Horn</w:t>
      </w:r>
      <w:r w:rsidR="002C7C0B">
        <w:rPr>
          <w:rFonts w:cs="Times"/>
          <w:i/>
          <w:iCs/>
        </w:rPr>
        <w:t>,</w:t>
      </w:r>
      <w:r w:rsidRPr="00F3617A">
        <w:rPr>
          <w:rFonts w:cs="Times"/>
          <w:i/>
          <w:iCs/>
        </w:rPr>
        <w:t xml:space="preserve"> and Strings </w:t>
      </w:r>
      <w:r w:rsidR="002C7C0B">
        <w:rPr>
          <w:rFonts w:cs="Times New Roman"/>
        </w:rPr>
        <w:t>with L’Orchestre Nationale d’Île</w:t>
      </w:r>
      <w:r w:rsidRPr="00F3617A">
        <w:rPr>
          <w:rFonts w:cs="Times New Roman"/>
        </w:rPr>
        <w:t xml:space="preserve"> de France and at Wigmore Hall. </w:t>
      </w:r>
    </w:p>
    <w:p w14:paraId="6B1A12E5" w14:textId="77777777" w:rsidR="002C7C0B" w:rsidRDefault="002C7C0B" w:rsidP="00F3617A">
      <w:pPr>
        <w:widowControl w:val="0"/>
        <w:autoSpaceDE w:val="0"/>
        <w:autoSpaceDN w:val="0"/>
        <w:adjustRightInd w:val="0"/>
        <w:spacing w:after="240" w:line="360" w:lineRule="atLeast"/>
        <w:rPr>
          <w:rFonts w:cs="Times New Roman"/>
        </w:rPr>
      </w:pPr>
    </w:p>
    <w:p w14:paraId="6253B93A" w14:textId="77777777" w:rsidR="002C7C0B" w:rsidRDefault="002C7C0B" w:rsidP="00F3617A">
      <w:pPr>
        <w:widowControl w:val="0"/>
        <w:autoSpaceDE w:val="0"/>
        <w:autoSpaceDN w:val="0"/>
        <w:adjustRightInd w:val="0"/>
        <w:spacing w:after="240" w:line="360" w:lineRule="atLeast"/>
        <w:rPr>
          <w:rFonts w:cs="Times New Roman"/>
        </w:rPr>
      </w:pPr>
    </w:p>
    <w:p w14:paraId="40F5BE69" w14:textId="77777777" w:rsidR="002C7C0B" w:rsidRDefault="002C7C0B" w:rsidP="00F3617A">
      <w:pPr>
        <w:widowControl w:val="0"/>
        <w:autoSpaceDE w:val="0"/>
        <w:autoSpaceDN w:val="0"/>
        <w:adjustRightInd w:val="0"/>
        <w:spacing w:after="240" w:line="360" w:lineRule="atLeast"/>
        <w:rPr>
          <w:rFonts w:cs="Times New Roman"/>
        </w:rPr>
      </w:pPr>
    </w:p>
    <w:p w14:paraId="2E96A1E7" w14:textId="77777777" w:rsidR="002C7C0B" w:rsidRDefault="002C7C0B" w:rsidP="00F3617A">
      <w:pPr>
        <w:widowControl w:val="0"/>
        <w:autoSpaceDE w:val="0"/>
        <w:autoSpaceDN w:val="0"/>
        <w:adjustRightInd w:val="0"/>
        <w:spacing w:after="240" w:line="360" w:lineRule="atLeast"/>
        <w:rPr>
          <w:rFonts w:cs="Times New Roman"/>
        </w:rPr>
      </w:pPr>
    </w:p>
    <w:p w14:paraId="63CDFA00" w14:textId="77777777" w:rsidR="002C7C0B" w:rsidRDefault="002C7C0B" w:rsidP="00F3617A">
      <w:pPr>
        <w:widowControl w:val="0"/>
        <w:autoSpaceDE w:val="0"/>
        <w:autoSpaceDN w:val="0"/>
        <w:adjustRightInd w:val="0"/>
        <w:spacing w:after="240" w:line="360" w:lineRule="atLeast"/>
        <w:rPr>
          <w:rFonts w:cs="Times New Roman"/>
        </w:rPr>
      </w:pPr>
    </w:p>
    <w:p w14:paraId="6FFCBF18" w14:textId="77777777" w:rsidR="002C7C0B" w:rsidRDefault="002C7C0B" w:rsidP="00F3617A">
      <w:pPr>
        <w:widowControl w:val="0"/>
        <w:autoSpaceDE w:val="0"/>
        <w:autoSpaceDN w:val="0"/>
        <w:adjustRightInd w:val="0"/>
        <w:spacing w:after="240" w:line="360" w:lineRule="atLeast"/>
        <w:rPr>
          <w:rFonts w:cs="Times New Roman"/>
        </w:rPr>
      </w:pPr>
    </w:p>
    <w:p w14:paraId="4E3BE78A" w14:textId="77777777" w:rsidR="002C7C0B" w:rsidRDefault="002C7C0B" w:rsidP="00F3617A">
      <w:pPr>
        <w:widowControl w:val="0"/>
        <w:autoSpaceDE w:val="0"/>
        <w:autoSpaceDN w:val="0"/>
        <w:adjustRightInd w:val="0"/>
        <w:spacing w:after="240" w:line="360" w:lineRule="atLeast"/>
        <w:rPr>
          <w:rFonts w:cs="Times New Roman"/>
        </w:rPr>
      </w:pPr>
    </w:p>
    <w:p w14:paraId="6B2E81A8" w14:textId="77777777" w:rsidR="002C7C0B" w:rsidRDefault="002C7C0B" w:rsidP="00F3617A">
      <w:pPr>
        <w:widowControl w:val="0"/>
        <w:autoSpaceDE w:val="0"/>
        <w:autoSpaceDN w:val="0"/>
        <w:adjustRightInd w:val="0"/>
        <w:spacing w:after="240" w:line="360" w:lineRule="atLeast"/>
        <w:rPr>
          <w:rFonts w:cs="Times New Roman"/>
        </w:rPr>
      </w:pPr>
    </w:p>
    <w:p w14:paraId="46BCAE1F" w14:textId="603EFA6D" w:rsidR="00F3617A" w:rsidRPr="00F3617A" w:rsidRDefault="00F3617A" w:rsidP="00F3617A">
      <w:pPr>
        <w:widowControl w:val="0"/>
        <w:autoSpaceDE w:val="0"/>
        <w:autoSpaceDN w:val="0"/>
        <w:adjustRightInd w:val="0"/>
        <w:spacing w:after="240" w:line="360" w:lineRule="atLeast"/>
        <w:rPr>
          <w:rFonts w:cs="Times"/>
        </w:rPr>
      </w:pPr>
      <w:r w:rsidRPr="00F3617A">
        <w:rPr>
          <w:rFonts w:cs="Times New Roman"/>
        </w:rPr>
        <w:t xml:space="preserve">An experienced recording artist, Nicky Spence first attracted a long­term recording contract with Universal Classics at a young age and has increasing recognition on stage, radio and television as a presenter and performer alike, having contributed to tours and Platinum Selling disks all over the world. The tenor’s discography include his highly acclaimed 2016 French Song recital disc with Malcolm Martineau entitled </w:t>
      </w:r>
      <w:r w:rsidRPr="00F3617A">
        <w:rPr>
          <w:rFonts w:cs="Times"/>
          <w:i/>
          <w:iCs/>
        </w:rPr>
        <w:t xml:space="preserve">Paradis sur Terre </w:t>
      </w:r>
      <w:r w:rsidRPr="00F3617A">
        <w:rPr>
          <w:rFonts w:cs="Times New Roman"/>
        </w:rPr>
        <w:t xml:space="preserve">(Chandos) which followed their successful debut disc </w:t>
      </w:r>
      <w:r w:rsidRPr="00F3617A">
        <w:rPr>
          <w:rFonts w:cs="Times"/>
          <w:i/>
          <w:iCs/>
        </w:rPr>
        <w:t xml:space="preserve">As You Like It </w:t>
      </w:r>
      <w:r w:rsidRPr="00F3617A">
        <w:rPr>
          <w:rFonts w:cs="Times New Roman"/>
        </w:rPr>
        <w:t xml:space="preserve">(Resonus Records). Other recording collaborations have included Graham Johnson (Schumann: The Complete Songs Vol. 10 / Hyperion), Britten Songs with Malcolm Martineau (Onyx), Messiaen’s </w:t>
      </w:r>
      <w:r w:rsidRPr="00F3617A">
        <w:rPr>
          <w:rFonts w:cs="Times"/>
          <w:i/>
          <w:iCs/>
        </w:rPr>
        <w:t xml:space="preserve">La Mort du Nombre </w:t>
      </w:r>
      <w:r w:rsidRPr="00F3617A">
        <w:rPr>
          <w:rFonts w:cs="Times New Roman"/>
        </w:rPr>
        <w:t xml:space="preserve">(Stone Records) Wolf Song Series for Oxford Lieder Festival (Stone Records) and a disc of premiere Hoddinott and Jonathan Dove recordings (Naxos). Adding to his credentials in contemporary repertoire is a Mark­Anthony Turnage’s song cycle </w:t>
      </w:r>
      <w:r w:rsidRPr="00F3617A">
        <w:rPr>
          <w:rFonts w:cs="Times"/>
          <w:i/>
          <w:iCs/>
        </w:rPr>
        <w:t>A Constant Obsession</w:t>
      </w:r>
      <w:r w:rsidRPr="00F3617A">
        <w:rPr>
          <w:rFonts w:cs="Times New Roman"/>
        </w:rPr>
        <w:t xml:space="preserve">, for Resonus Classics, which has received uniformly excellent reviews, premiere works by Pavel Haas (Resonus Records), a new work </w:t>
      </w:r>
      <w:r w:rsidRPr="00F3617A">
        <w:rPr>
          <w:rFonts w:cs="Times"/>
          <w:i/>
          <w:iCs/>
        </w:rPr>
        <w:t xml:space="preserve">For an Unknown Solider </w:t>
      </w:r>
      <w:r w:rsidRPr="00F3617A">
        <w:rPr>
          <w:rFonts w:cs="Times New Roman"/>
        </w:rPr>
        <w:t xml:space="preserve">written for him by Jonathan Dove and the Mozart Players (Onyx) which are both due for release next year. </w:t>
      </w:r>
    </w:p>
    <w:p w14:paraId="4F70A930" w14:textId="77777777" w:rsidR="00F3617A" w:rsidRPr="00F3617A" w:rsidRDefault="00F3617A" w:rsidP="00F3617A">
      <w:pPr>
        <w:widowControl w:val="0"/>
        <w:autoSpaceDE w:val="0"/>
        <w:autoSpaceDN w:val="0"/>
        <w:adjustRightInd w:val="0"/>
        <w:spacing w:after="240" w:line="360" w:lineRule="atLeast"/>
        <w:rPr>
          <w:rFonts w:cs="Times"/>
        </w:rPr>
      </w:pPr>
      <w:r w:rsidRPr="00F3617A">
        <w:rPr>
          <w:rFonts w:cs="Times New Roman"/>
        </w:rPr>
        <w:t xml:space="preserve">Nicky Spence trained at the Guildhall School of Music &amp; Drama and the National Opera Studio, London. He took his place as an inaugural Harewood Artist at the ENO in 2011, which is made possible by the American Friends of the ENO. </w:t>
      </w:r>
    </w:p>
    <w:p w14:paraId="30176CAE" w14:textId="77777777" w:rsidR="00F3617A" w:rsidRPr="00F3617A" w:rsidRDefault="00F3617A" w:rsidP="00F3617A">
      <w:pPr>
        <w:widowControl w:val="0"/>
        <w:autoSpaceDE w:val="0"/>
        <w:autoSpaceDN w:val="0"/>
        <w:adjustRightInd w:val="0"/>
        <w:spacing w:after="240" w:line="360" w:lineRule="atLeast"/>
        <w:rPr>
          <w:rFonts w:cs="Times"/>
        </w:rPr>
      </w:pPr>
      <w:r w:rsidRPr="00F3617A">
        <w:rPr>
          <w:rFonts w:cs="Times New Roman"/>
        </w:rPr>
        <w:t xml:space="preserve">Nicky was nominated by the International Opera Awards for Young Singer of the Year 2015 and was also one of ten artists up for this year’s Times Breakthrough Award at the South Bank Sky Arts Awards celebrating the best up and coming young British talent from across the Arts industry. </w:t>
      </w:r>
    </w:p>
    <w:bookmarkEnd w:id="2"/>
    <w:bookmarkEnd w:id="3"/>
    <w:bookmarkEnd w:id="4"/>
    <w:p w14:paraId="124F275B" w14:textId="77777777" w:rsidR="002A5270" w:rsidRPr="00F3617A" w:rsidRDefault="002A5270" w:rsidP="007F5460"/>
    <w:sectPr w:rsidR="002A5270" w:rsidRPr="00F3617A"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3A25F5" w:rsidRDefault="003A25F5" w:rsidP="003A25F5">
      <w:r>
        <w:separator/>
      </w:r>
    </w:p>
  </w:endnote>
  <w:endnote w:type="continuationSeparator" w:id="0">
    <w:p w14:paraId="3FF2FC97" w14:textId="77777777" w:rsidR="003A25F5" w:rsidRDefault="003A25F5"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675DEC88" w:rsidR="00255C1E" w:rsidRPr="00255C1E" w:rsidRDefault="00255C1E" w:rsidP="00255C1E">
    <w:pPr>
      <w:jc w:val="center"/>
      <w:rPr>
        <w:sz w:val="28"/>
        <w:szCs w:val="28"/>
      </w:rPr>
    </w:pPr>
    <w:r w:rsidRPr="00255C1E">
      <w:rPr>
        <w:sz w:val="28"/>
        <w:szCs w:val="28"/>
      </w:rPr>
      <w:t>A</w:t>
    </w:r>
    <w:r w:rsidR="00F3617A">
      <w:rPr>
        <w:sz w:val="28"/>
        <w:szCs w:val="28"/>
      </w:rPr>
      <w:t>UGUST 2016</w:t>
    </w:r>
    <w:r w:rsidRPr="00255C1E">
      <w:rPr>
        <w:sz w:val="28"/>
        <w:szCs w:val="28"/>
      </w:rPr>
      <w:t xml:space="preserve">: PLEASE DESTROY PREVIOUSLY DATED </w:t>
    </w:r>
    <w:r w:rsidR="00D2783D">
      <w:rPr>
        <w:sz w:val="28"/>
        <w:szCs w:val="28"/>
      </w:rPr>
      <w:t>MATERIALS</w:t>
    </w:r>
  </w:p>
  <w:p w14:paraId="735FBD81" w14:textId="77777777" w:rsidR="00255C1E" w:rsidRPr="00255C1E" w:rsidRDefault="00255C1E" w:rsidP="00255C1E">
    <w:pPr>
      <w:jc w:val="center"/>
      <w:rPr>
        <w:sz w:val="28"/>
        <w:szCs w:val="28"/>
      </w:rPr>
    </w:pPr>
    <w:r w:rsidRPr="00255C1E">
      <w:rPr>
        <w:sz w:val="28"/>
        <w:szCs w:val="28"/>
      </w:rPr>
      <w:t>For additional information, please contact Étude Arts, LLC</w:t>
    </w:r>
  </w:p>
  <w:p w14:paraId="3AF5E2A4" w14:textId="77777777" w:rsidR="00255C1E" w:rsidRPr="00255C1E" w:rsidRDefault="009235B1" w:rsidP="00255C1E">
    <w:pPr>
      <w:jc w:val="center"/>
      <w:rPr>
        <w:sz w:val="28"/>
        <w:szCs w:val="28"/>
      </w:rPr>
    </w:pPr>
    <w:hyperlink r:id="rId1" w:history="1">
      <w:r w:rsidR="00255C1E" w:rsidRPr="00255C1E">
        <w:rPr>
          <w:rStyle w:val="Hyperlink"/>
          <w:sz w:val="28"/>
          <w:szCs w:val="28"/>
        </w:rPr>
        <w:t>www.etudearts.com</w:t>
      </w:r>
    </w:hyperlink>
  </w:p>
  <w:p w14:paraId="06049342" w14:textId="77777777" w:rsidR="00255C1E" w:rsidRDefault="00255C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3A25F5" w:rsidRDefault="003A25F5" w:rsidP="003A25F5">
      <w:r>
        <w:separator/>
      </w:r>
    </w:p>
  </w:footnote>
  <w:footnote w:type="continuationSeparator" w:id="0">
    <w:p w14:paraId="5C9D83DB" w14:textId="77777777" w:rsidR="003A25F5" w:rsidRDefault="003A25F5"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3A25F5" w:rsidRDefault="003A25F5"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255C1E"/>
    <w:rsid w:val="002A5270"/>
    <w:rsid w:val="002C0DC3"/>
    <w:rsid w:val="002C7C0B"/>
    <w:rsid w:val="003A25F5"/>
    <w:rsid w:val="00570FA1"/>
    <w:rsid w:val="006135B6"/>
    <w:rsid w:val="00676C43"/>
    <w:rsid w:val="006B5562"/>
    <w:rsid w:val="007446D1"/>
    <w:rsid w:val="007F5460"/>
    <w:rsid w:val="00857C49"/>
    <w:rsid w:val="009152D3"/>
    <w:rsid w:val="009235B1"/>
    <w:rsid w:val="009574D6"/>
    <w:rsid w:val="00B25547"/>
    <w:rsid w:val="00C827A4"/>
    <w:rsid w:val="00D2783D"/>
    <w:rsid w:val="00D27D27"/>
    <w:rsid w:val="00F3617A"/>
    <w:rsid w:val="00FB0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rsid w:val="007F5460"/>
    <w:pPr>
      <w:spacing w:before="100" w:beforeAutospacing="1" w:after="100" w:afterAutospacing="1"/>
    </w:pPr>
    <w:rPr>
      <w:rFonts w:ascii="Times New Roman" w:eastAsia="Times New Roman" w:hAnsi="Times New Roman" w:cs="Times New Roman"/>
    </w:rPr>
  </w:style>
  <w:style w:type="paragraph" w:customStyle="1" w:styleId="Body">
    <w:name w:val="Body"/>
    <w:rsid w:val="002A527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rsid w:val="007F5460"/>
    <w:pPr>
      <w:spacing w:before="100" w:beforeAutospacing="1" w:after="100" w:afterAutospacing="1"/>
    </w:pPr>
    <w:rPr>
      <w:rFonts w:ascii="Times New Roman" w:eastAsia="Times New Roman" w:hAnsi="Times New Roman" w:cs="Times New Roman"/>
    </w:rPr>
  </w:style>
  <w:style w:type="paragraph" w:customStyle="1" w:styleId="Body">
    <w:name w:val="Body"/>
    <w:rsid w:val="002A527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740</Words>
  <Characters>4219</Characters>
  <Application>Microsoft Macintosh Word</Application>
  <DocSecurity>0</DocSecurity>
  <Lines>35</Lines>
  <Paragraphs>9</Paragraphs>
  <ScaleCrop>false</ScaleCrop>
  <Company>Étude Arts LLC</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9</cp:revision>
  <dcterms:created xsi:type="dcterms:W3CDTF">2016-08-01T17:58:00Z</dcterms:created>
  <dcterms:modified xsi:type="dcterms:W3CDTF">2016-08-01T18:12:00Z</dcterms:modified>
</cp:coreProperties>
</file>